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5C6C7" w14:textId="77777777" w:rsidR="00743117" w:rsidRPr="007244E1" w:rsidRDefault="00743117" w:rsidP="002B604B">
      <w:pPr>
        <w:spacing w:line="288" w:lineRule="auto"/>
        <w:jc w:val="center"/>
        <w:rPr>
          <w:b/>
          <w:sz w:val="32"/>
          <w:szCs w:val="32"/>
        </w:rPr>
      </w:pPr>
      <w:r w:rsidRPr="007244E1">
        <w:rPr>
          <w:b/>
          <w:sz w:val="32"/>
          <w:szCs w:val="32"/>
        </w:rPr>
        <w:t>Белорусский национальный технический университет</w:t>
      </w:r>
    </w:p>
    <w:p w14:paraId="60479E7A" w14:textId="77777777" w:rsidR="00743117" w:rsidRDefault="00743117" w:rsidP="002B604B">
      <w:pPr>
        <w:spacing w:line="288" w:lineRule="auto"/>
        <w:rPr>
          <w:b/>
          <w:sz w:val="28"/>
        </w:rPr>
      </w:pPr>
    </w:p>
    <w:tbl>
      <w:tblPr>
        <w:tblW w:w="10620" w:type="dxa"/>
        <w:tblInd w:w="-252" w:type="dxa"/>
        <w:tblLook w:val="01E0" w:firstRow="1" w:lastRow="1" w:firstColumn="1" w:lastColumn="1" w:noHBand="0" w:noVBand="0"/>
      </w:tblPr>
      <w:tblGrid>
        <w:gridCol w:w="720"/>
        <w:gridCol w:w="4140"/>
        <w:gridCol w:w="5760"/>
      </w:tblGrid>
      <w:tr w:rsidR="00743117" w:rsidRPr="00EC1984" w14:paraId="57415E75" w14:textId="77777777" w:rsidTr="00527A9B">
        <w:tc>
          <w:tcPr>
            <w:tcW w:w="720" w:type="dxa"/>
          </w:tcPr>
          <w:p w14:paraId="36979FFD" w14:textId="77777777" w:rsidR="00743117" w:rsidRPr="00EC1984" w:rsidRDefault="00743117" w:rsidP="00527A9B">
            <w:pPr>
              <w:spacing w:line="288" w:lineRule="auto"/>
              <w:rPr>
                <w:i/>
                <w:sz w:val="24"/>
                <w:szCs w:val="24"/>
              </w:rPr>
            </w:pPr>
          </w:p>
        </w:tc>
        <w:tc>
          <w:tcPr>
            <w:tcW w:w="4140" w:type="dxa"/>
          </w:tcPr>
          <w:p w14:paraId="71E17570" w14:textId="77777777" w:rsidR="00743117" w:rsidRDefault="00743117" w:rsidP="00527A9B">
            <w:pPr>
              <w:rPr>
                <w:sz w:val="28"/>
                <w:szCs w:val="28"/>
              </w:rPr>
            </w:pPr>
          </w:p>
          <w:p w14:paraId="7163434B" w14:textId="77777777" w:rsidR="00743117" w:rsidRPr="00EC1984" w:rsidRDefault="00743117" w:rsidP="00527A9B">
            <w:pPr>
              <w:spacing w:line="288" w:lineRule="auto"/>
              <w:ind w:left="-41"/>
              <w:rPr>
                <w:b/>
                <w:sz w:val="28"/>
                <w:szCs w:val="28"/>
              </w:rPr>
            </w:pPr>
          </w:p>
        </w:tc>
        <w:tc>
          <w:tcPr>
            <w:tcW w:w="5760" w:type="dxa"/>
          </w:tcPr>
          <w:p w14:paraId="08198CF6" w14:textId="77777777" w:rsidR="00743117" w:rsidRPr="00EC1984" w:rsidRDefault="00391967" w:rsidP="00527A9B">
            <w:pPr>
              <w:spacing w:line="288" w:lineRule="auto"/>
              <w:jc w:val="right"/>
              <w:rPr>
                <w:b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801417" wp14:editId="068F73F3">
                      <wp:simplePos x="0" y="0"/>
                      <wp:positionH relativeFrom="column">
                        <wp:posOffset>-367665</wp:posOffset>
                      </wp:positionH>
                      <wp:positionV relativeFrom="paragraph">
                        <wp:posOffset>234315</wp:posOffset>
                      </wp:positionV>
                      <wp:extent cx="3522980" cy="2249805"/>
                      <wp:effectExtent l="0" t="3175" r="0" b="44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2980" cy="2249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479237" w14:textId="77777777" w:rsidR="00364C99" w:rsidRPr="00EC1984" w:rsidRDefault="00364C99" w:rsidP="00391967">
                                  <w:pPr>
                                    <w:spacing w:line="288" w:lineRule="auto"/>
                                    <w:ind w:left="-41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C1984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14:paraId="68C114B4" w14:textId="77777777" w:rsidR="00364C99" w:rsidRDefault="00364C99" w:rsidP="00391967">
                                  <w:pPr>
                                    <w:spacing w:line="288" w:lineRule="auto"/>
                                    <w:ind w:left="-41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Проректор по учебной работе</w:t>
                                  </w:r>
                                </w:p>
                                <w:p w14:paraId="52443D98" w14:textId="77777777" w:rsidR="00364C99" w:rsidRDefault="00364C99" w:rsidP="00391967">
                                  <w:pPr>
                                    <w:spacing w:line="288" w:lineRule="auto"/>
                                    <w:ind w:left="-41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Белорусского национального </w:t>
                                  </w:r>
                                </w:p>
                                <w:p w14:paraId="1EFBC1E5" w14:textId="77777777" w:rsidR="00364C99" w:rsidRDefault="00364C99" w:rsidP="00391967">
                                  <w:pPr>
                                    <w:spacing w:line="288" w:lineRule="auto"/>
                                    <w:ind w:left="-41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технического университета</w:t>
                                  </w:r>
                                </w:p>
                                <w:p w14:paraId="3B4A2138" w14:textId="77777777" w:rsidR="00364C99" w:rsidRPr="00EC1984" w:rsidRDefault="00364C99" w:rsidP="00391967">
                                  <w:pPr>
                                    <w:spacing w:before="120" w:line="288" w:lineRule="auto"/>
                                    <w:ind w:left="-41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C1984">
                                    <w:rPr>
                                      <w:sz w:val="28"/>
                                      <w:szCs w:val="28"/>
                                    </w:rPr>
                                    <w:t xml:space="preserve">________________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Ю.А. Николайчик</w:t>
                                  </w:r>
                                </w:p>
                                <w:p w14:paraId="25E92F92" w14:textId="77777777" w:rsidR="00364C99" w:rsidRPr="00EC1984" w:rsidRDefault="00364C99" w:rsidP="00391967">
                                  <w:pPr>
                                    <w:spacing w:line="288" w:lineRule="auto"/>
                                    <w:ind w:left="-41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C1984">
                                    <w:rPr>
                                      <w:sz w:val="28"/>
                                      <w:szCs w:val="28"/>
                                    </w:rPr>
                                    <w:t>____________________</w:t>
                                  </w:r>
                                </w:p>
                                <w:p w14:paraId="7DD2BFCA" w14:textId="77777777" w:rsidR="00364C99" w:rsidRPr="00EC1984" w:rsidRDefault="00364C99" w:rsidP="00391967">
                                  <w:pPr>
                                    <w:spacing w:line="288" w:lineRule="auto"/>
                                    <w:ind w:left="-41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C1984">
                                    <w:rPr>
                                      <w:sz w:val="28"/>
                                      <w:szCs w:val="28"/>
                                    </w:rPr>
                                    <w:t>Регистрационный № УД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 </w:t>
                                  </w:r>
                                  <w:r w:rsidR="00176158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 w:rsidRPr="00EC1984">
                                    <w:rPr>
                                      <w:sz w:val="28"/>
                                      <w:szCs w:val="28"/>
                                    </w:rPr>
                                    <w:t>__________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/р.</w:t>
                                  </w:r>
                                </w:p>
                                <w:p w14:paraId="19149ABA" w14:textId="77777777" w:rsidR="00364C99" w:rsidRPr="002C4FA1" w:rsidRDefault="00364C99" w:rsidP="0039196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8014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28.95pt;margin-top:18.45pt;width:277.4pt;height:17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" stroked="f">
                      <v:textbox>
                        <w:txbxContent>
                          <w:p w14:paraId="24479237" w14:textId="77777777" w:rsidR="00364C99" w:rsidRPr="00EC1984" w:rsidRDefault="00364C99" w:rsidP="00391967">
                            <w:pPr>
                              <w:spacing w:line="288" w:lineRule="auto"/>
                              <w:ind w:left="-41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C1984">
                              <w:rPr>
                                <w:b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68C114B4" w14:textId="77777777" w:rsidR="00364C99" w:rsidRDefault="00364C99" w:rsidP="00391967">
                            <w:pPr>
                              <w:spacing w:line="288" w:lineRule="auto"/>
                              <w:ind w:left="-41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Проректор по учебной работе</w:t>
                            </w:r>
                          </w:p>
                          <w:p w14:paraId="52443D98" w14:textId="77777777" w:rsidR="00364C99" w:rsidRDefault="00364C99" w:rsidP="00391967">
                            <w:pPr>
                              <w:spacing w:line="288" w:lineRule="auto"/>
                              <w:ind w:left="-41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Белорусского национального </w:t>
                            </w:r>
                          </w:p>
                          <w:p w14:paraId="1EFBC1E5" w14:textId="77777777" w:rsidR="00364C99" w:rsidRDefault="00364C99" w:rsidP="00391967">
                            <w:pPr>
                              <w:spacing w:line="288" w:lineRule="auto"/>
                              <w:ind w:left="-41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технического университета</w:t>
                            </w:r>
                          </w:p>
                          <w:p w14:paraId="3B4A2138" w14:textId="77777777" w:rsidR="00364C99" w:rsidRPr="00EC1984" w:rsidRDefault="00364C99" w:rsidP="00391967">
                            <w:pPr>
                              <w:spacing w:before="120" w:line="288" w:lineRule="auto"/>
                              <w:ind w:left="-41"/>
                              <w:rPr>
                                <w:sz w:val="28"/>
                                <w:szCs w:val="28"/>
                              </w:rPr>
                            </w:pPr>
                            <w:r w:rsidRPr="00EC1984">
                              <w:rPr>
                                <w:sz w:val="28"/>
                                <w:szCs w:val="28"/>
                              </w:rPr>
                              <w:t xml:space="preserve">________________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Ю.А. Николайчик</w:t>
                            </w:r>
                          </w:p>
                          <w:p w14:paraId="25E92F92" w14:textId="77777777" w:rsidR="00364C99" w:rsidRPr="00EC1984" w:rsidRDefault="00364C99" w:rsidP="00391967">
                            <w:pPr>
                              <w:spacing w:line="288" w:lineRule="auto"/>
                              <w:ind w:left="-41"/>
                              <w:rPr>
                                <w:sz w:val="28"/>
                                <w:szCs w:val="28"/>
                              </w:rPr>
                            </w:pPr>
                            <w:r w:rsidRPr="00EC1984">
                              <w:rPr>
                                <w:sz w:val="28"/>
                                <w:szCs w:val="28"/>
                              </w:rPr>
                              <w:t>____________________</w:t>
                            </w:r>
                          </w:p>
                          <w:p w14:paraId="7DD2BFCA" w14:textId="77777777" w:rsidR="00364C99" w:rsidRPr="00EC1984" w:rsidRDefault="00364C99" w:rsidP="00391967">
                            <w:pPr>
                              <w:spacing w:line="288" w:lineRule="auto"/>
                              <w:ind w:left="-41"/>
                              <w:rPr>
                                <w:sz w:val="28"/>
                                <w:szCs w:val="28"/>
                              </w:rPr>
                            </w:pPr>
                            <w:r w:rsidRPr="00EC1984">
                              <w:rPr>
                                <w:sz w:val="28"/>
                                <w:szCs w:val="28"/>
                              </w:rPr>
                              <w:t>Регистрационный № УД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17615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</w:t>
                            </w:r>
                            <w:r w:rsidRPr="00EC1984">
                              <w:rPr>
                                <w:sz w:val="28"/>
                                <w:szCs w:val="28"/>
                              </w:rPr>
                              <w:t>__________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/р.</w:t>
                            </w:r>
                          </w:p>
                          <w:p w14:paraId="19149ABA" w14:textId="77777777" w:rsidR="00364C99" w:rsidRPr="002C4FA1" w:rsidRDefault="00364C99" w:rsidP="00391967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1D184FA" w14:textId="77777777" w:rsidR="00743117" w:rsidRDefault="00743117" w:rsidP="002B604B">
      <w:pPr>
        <w:spacing w:line="288" w:lineRule="auto"/>
        <w:jc w:val="center"/>
        <w:rPr>
          <w:sz w:val="28"/>
        </w:rPr>
      </w:pPr>
    </w:p>
    <w:p w14:paraId="5DE70F75" w14:textId="77777777" w:rsidR="00743117" w:rsidRDefault="00743117" w:rsidP="002B604B">
      <w:pPr>
        <w:spacing w:line="288" w:lineRule="auto"/>
        <w:jc w:val="center"/>
        <w:rPr>
          <w:sz w:val="28"/>
        </w:rPr>
      </w:pPr>
    </w:p>
    <w:p w14:paraId="0448F4E5" w14:textId="77777777" w:rsidR="00743117" w:rsidRDefault="00743117" w:rsidP="002B604B">
      <w:pPr>
        <w:spacing w:line="288" w:lineRule="auto"/>
        <w:jc w:val="center"/>
        <w:rPr>
          <w:sz w:val="28"/>
        </w:rPr>
      </w:pPr>
    </w:p>
    <w:p w14:paraId="7DE7A332" w14:textId="77777777" w:rsidR="00743117" w:rsidRDefault="00743117" w:rsidP="002B604B">
      <w:pPr>
        <w:spacing w:line="288" w:lineRule="auto"/>
        <w:jc w:val="center"/>
        <w:rPr>
          <w:sz w:val="28"/>
        </w:rPr>
      </w:pPr>
    </w:p>
    <w:p w14:paraId="3A6CA33C" w14:textId="77777777" w:rsidR="00743117" w:rsidRDefault="00743117" w:rsidP="002B604B">
      <w:pPr>
        <w:spacing w:line="288" w:lineRule="auto"/>
        <w:jc w:val="center"/>
        <w:rPr>
          <w:sz w:val="28"/>
        </w:rPr>
      </w:pPr>
    </w:p>
    <w:p w14:paraId="74BF0830" w14:textId="77777777" w:rsidR="00743117" w:rsidRDefault="00743117" w:rsidP="002B604B">
      <w:pPr>
        <w:spacing w:line="288" w:lineRule="auto"/>
        <w:jc w:val="center"/>
        <w:rPr>
          <w:sz w:val="28"/>
        </w:rPr>
      </w:pPr>
    </w:p>
    <w:p w14:paraId="5FAA2002" w14:textId="77777777" w:rsidR="00391967" w:rsidRDefault="00391967" w:rsidP="002B604B">
      <w:pPr>
        <w:spacing w:line="288" w:lineRule="auto"/>
        <w:jc w:val="center"/>
        <w:rPr>
          <w:b/>
          <w:sz w:val="40"/>
          <w:szCs w:val="40"/>
        </w:rPr>
      </w:pPr>
    </w:p>
    <w:p w14:paraId="1C9ACF42" w14:textId="77777777" w:rsidR="00391967" w:rsidRDefault="00391967" w:rsidP="002B604B">
      <w:pPr>
        <w:spacing w:line="288" w:lineRule="auto"/>
        <w:jc w:val="center"/>
        <w:rPr>
          <w:b/>
          <w:sz w:val="40"/>
          <w:szCs w:val="40"/>
        </w:rPr>
      </w:pPr>
    </w:p>
    <w:p w14:paraId="7A0DEB58" w14:textId="77777777" w:rsidR="00391967" w:rsidRDefault="00391967" w:rsidP="002B604B">
      <w:pPr>
        <w:spacing w:line="288" w:lineRule="auto"/>
        <w:jc w:val="center"/>
        <w:rPr>
          <w:b/>
          <w:sz w:val="40"/>
          <w:szCs w:val="40"/>
        </w:rPr>
      </w:pPr>
    </w:p>
    <w:p w14:paraId="030A7D0B" w14:textId="77777777" w:rsidR="00743117" w:rsidRPr="00834BF9" w:rsidRDefault="00834BF9" w:rsidP="002B604B">
      <w:pPr>
        <w:spacing w:line="288" w:lineRule="auto"/>
        <w:jc w:val="center"/>
        <w:rPr>
          <w:b/>
          <w:sz w:val="40"/>
          <w:szCs w:val="40"/>
        </w:rPr>
      </w:pPr>
      <w:r w:rsidRPr="00834BF9">
        <w:rPr>
          <w:b/>
          <w:sz w:val="40"/>
          <w:szCs w:val="40"/>
        </w:rPr>
        <w:t>ЭКОНОМИЧЕСКАЯ ОЦЕНКА ПРОЕКТНЫХ РЕШЕНИЙ НА ТРАНСПОРТЕ</w:t>
      </w:r>
    </w:p>
    <w:p w14:paraId="446BBC07" w14:textId="77777777" w:rsidR="00743117" w:rsidRPr="00122372" w:rsidRDefault="00743117" w:rsidP="002B604B">
      <w:pPr>
        <w:jc w:val="center"/>
        <w:rPr>
          <w:b/>
          <w:sz w:val="32"/>
        </w:rPr>
      </w:pPr>
    </w:p>
    <w:p w14:paraId="741938C0" w14:textId="77777777" w:rsidR="00DB340A" w:rsidRPr="00E63962" w:rsidRDefault="00DB340A" w:rsidP="00DB340A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Учебная</w:t>
      </w:r>
      <w:r w:rsidRPr="00E63962">
        <w:rPr>
          <w:b/>
          <w:sz w:val="28"/>
        </w:rPr>
        <w:t xml:space="preserve"> программа </w:t>
      </w:r>
      <w:r>
        <w:rPr>
          <w:b/>
          <w:sz w:val="28"/>
        </w:rPr>
        <w:t xml:space="preserve">учреждения высшего образования </w:t>
      </w:r>
      <w:r>
        <w:rPr>
          <w:b/>
          <w:sz w:val="28"/>
        </w:rPr>
        <w:br/>
        <w:t xml:space="preserve">по учебной дисциплине </w:t>
      </w:r>
      <w:r w:rsidRPr="00E63962">
        <w:rPr>
          <w:b/>
          <w:sz w:val="28"/>
        </w:rPr>
        <w:t>для специальност</w:t>
      </w:r>
      <w:r>
        <w:rPr>
          <w:b/>
          <w:sz w:val="28"/>
        </w:rPr>
        <w:t>и</w:t>
      </w:r>
    </w:p>
    <w:p w14:paraId="06A3174A" w14:textId="77777777" w:rsidR="00092109" w:rsidRDefault="00391967" w:rsidP="00DB340A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7-06-0715-01</w:t>
      </w:r>
      <w:r w:rsidR="00B068AB" w:rsidRPr="00B068AB">
        <w:rPr>
          <w:b/>
          <w:sz w:val="28"/>
        </w:rPr>
        <w:t xml:space="preserve"> «</w:t>
      </w:r>
      <w:r w:rsidR="00DB340A">
        <w:rPr>
          <w:b/>
          <w:sz w:val="28"/>
        </w:rPr>
        <w:t>Т</w:t>
      </w:r>
      <w:r w:rsidR="00B068AB" w:rsidRPr="00B068AB">
        <w:rPr>
          <w:b/>
          <w:sz w:val="28"/>
        </w:rPr>
        <w:t>ранспорт»</w:t>
      </w:r>
      <w:r w:rsidR="00CB5CFD">
        <w:rPr>
          <w:b/>
          <w:sz w:val="28"/>
        </w:rPr>
        <w:t>,</w:t>
      </w:r>
      <w:r w:rsidR="00092109">
        <w:rPr>
          <w:b/>
          <w:sz w:val="28"/>
        </w:rPr>
        <w:t xml:space="preserve"> </w:t>
      </w:r>
    </w:p>
    <w:p w14:paraId="39C116F9" w14:textId="77777777" w:rsidR="00F531BE" w:rsidRDefault="00092109" w:rsidP="00DB340A">
      <w:pPr>
        <w:spacing w:line="360" w:lineRule="auto"/>
        <w:jc w:val="center"/>
        <w:rPr>
          <w:b/>
          <w:sz w:val="28"/>
        </w:rPr>
      </w:pPr>
      <w:r w:rsidRPr="00092109">
        <w:rPr>
          <w:b/>
          <w:sz w:val="28"/>
        </w:rPr>
        <w:t>профилизаци</w:t>
      </w:r>
      <w:r w:rsidR="00CB5CFD">
        <w:rPr>
          <w:b/>
          <w:sz w:val="28"/>
        </w:rPr>
        <w:t>я</w:t>
      </w:r>
      <w:r w:rsidRPr="00092109">
        <w:rPr>
          <w:b/>
          <w:sz w:val="28"/>
        </w:rPr>
        <w:t xml:space="preserve"> «Проектирование колесных транспортных средств»</w:t>
      </w:r>
    </w:p>
    <w:p w14:paraId="3F9B24ED" w14:textId="77777777" w:rsidR="004D0F7A" w:rsidRPr="00122372" w:rsidRDefault="004D0F7A" w:rsidP="009A2671">
      <w:pPr>
        <w:spacing w:line="360" w:lineRule="auto"/>
        <w:jc w:val="center"/>
        <w:rPr>
          <w:b/>
          <w:sz w:val="32"/>
        </w:rPr>
      </w:pPr>
    </w:p>
    <w:p w14:paraId="3DE4631A" w14:textId="77777777" w:rsidR="00743117" w:rsidRDefault="00743117" w:rsidP="002B604B">
      <w:pPr>
        <w:jc w:val="center"/>
        <w:rPr>
          <w:sz w:val="28"/>
        </w:rPr>
      </w:pPr>
    </w:p>
    <w:p w14:paraId="7DBAAF76" w14:textId="77777777" w:rsidR="00743117" w:rsidRDefault="00743117" w:rsidP="002B604B">
      <w:pPr>
        <w:jc w:val="center"/>
        <w:rPr>
          <w:sz w:val="28"/>
        </w:rPr>
      </w:pPr>
    </w:p>
    <w:p w14:paraId="7DEA4BF5" w14:textId="77777777" w:rsidR="00743117" w:rsidRDefault="00743117" w:rsidP="002B604B">
      <w:pPr>
        <w:jc w:val="center"/>
        <w:rPr>
          <w:sz w:val="28"/>
        </w:rPr>
      </w:pPr>
    </w:p>
    <w:p w14:paraId="2070ED38" w14:textId="77777777" w:rsidR="00743117" w:rsidRDefault="00743117" w:rsidP="002B604B">
      <w:pPr>
        <w:jc w:val="center"/>
        <w:rPr>
          <w:sz w:val="28"/>
        </w:rPr>
      </w:pPr>
    </w:p>
    <w:p w14:paraId="27493086" w14:textId="77777777" w:rsidR="009A2671" w:rsidRDefault="009A2671" w:rsidP="002B604B">
      <w:pPr>
        <w:jc w:val="center"/>
        <w:rPr>
          <w:sz w:val="28"/>
        </w:rPr>
      </w:pPr>
    </w:p>
    <w:p w14:paraId="3DD73A7B" w14:textId="77777777" w:rsidR="009A2671" w:rsidRDefault="009A2671" w:rsidP="002B604B">
      <w:pPr>
        <w:jc w:val="center"/>
        <w:rPr>
          <w:sz w:val="28"/>
        </w:rPr>
      </w:pPr>
    </w:p>
    <w:p w14:paraId="04EB4433" w14:textId="77777777" w:rsidR="00674E3C" w:rsidRDefault="00674E3C" w:rsidP="002B604B">
      <w:pPr>
        <w:jc w:val="center"/>
        <w:rPr>
          <w:sz w:val="28"/>
        </w:rPr>
      </w:pPr>
    </w:p>
    <w:p w14:paraId="50A3FEE4" w14:textId="77777777" w:rsidR="00674E3C" w:rsidRDefault="00674E3C" w:rsidP="002B604B">
      <w:pPr>
        <w:jc w:val="center"/>
        <w:rPr>
          <w:sz w:val="28"/>
        </w:rPr>
      </w:pPr>
    </w:p>
    <w:p w14:paraId="3E764AAB" w14:textId="77777777" w:rsidR="00674E3C" w:rsidRDefault="00674E3C" w:rsidP="002B604B">
      <w:pPr>
        <w:jc w:val="center"/>
        <w:rPr>
          <w:sz w:val="28"/>
        </w:rPr>
      </w:pPr>
    </w:p>
    <w:p w14:paraId="5B1B53CB" w14:textId="77777777" w:rsidR="00674E3C" w:rsidRDefault="00674E3C" w:rsidP="002B604B">
      <w:pPr>
        <w:jc w:val="center"/>
        <w:rPr>
          <w:sz w:val="28"/>
        </w:rPr>
      </w:pPr>
    </w:p>
    <w:p w14:paraId="426A6C23" w14:textId="77777777" w:rsidR="00C91E78" w:rsidRDefault="00C91E78" w:rsidP="002B604B">
      <w:pPr>
        <w:jc w:val="center"/>
        <w:rPr>
          <w:sz w:val="28"/>
        </w:rPr>
      </w:pPr>
    </w:p>
    <w:p w14:paraId="07C348F2" w14:textId="77777777" w:rsidR="00C91E78" w:rsidRDefault="00C91E78" w:rsidP="002B604B">
      <w:pPr>
        <w:jc w:val="center"/>
        <w:rPr>
          <w:sz w:val="28"/>
        </w:rPr>
      </w:pPr>
    </w:p>
    <w:p w14:paraId="69D2114D" w14:textId="77777777" w:rsidR="009A2671" w:rsidRDefault="009A2671" w:rsidP="002B604B">
      <w:pPr>
        <w:jc w:val="center"/>
        <w:rPr>
          <w:sz w:val="28"/>
        </w:rPr>
      </w:pPr>
    </w:p>
    <w:p w14:paraId="3AEEA950" w14:textId="77777777" w:rsidR="00DB340A" w:rsidRDefault="004373F6" w:rsidP="00DB340A">
      <w:pPr>
        <w:jc w:val="center"/>
        <w:rPr>
          <w:sz w:val="28"/>
        </w:rPr>
      </w:pPr>
      <w:r>
        <w:rPr>
          <w:sz w:val="28"/>
        </w:rPr>
        <w:t xml:space="preserve">Минск </w:t>
      </w:r>
      <w:r w:rsidR="00391967">
        <w:rPr>
          <w:sz w:val="28"/>
        </w:rPr>
        <w:t>2023 г.</w:t>
      </w:r>
    </w:p>
    <w:p w14:paraId="70E242F1" w14:textId="77777777" w:rsidR="00743117" w:rsidRPr="004B3E43" w:rsidRDefault="00743117" w:rsidP="002B604B">
      <w:pPr>
        <w:jc w:val="center"/>
        <w:rPr>
          <w:color w:val="FF0000"/>
          <w:sz w:val="28"/>
        </w:rPr>
        <w:sectPr w:rsidR="00743117" w:rsidRPr="004B3E43" w:rsidSect="00527A9B">
          <w:headerReference w:type="even" r:id="rId8"/>
          <w:pgSz w:w="11906" w:h="16838"/>
          <w:pgMar w:top="1134" w:right="566" w:bottom="851" w:left="1418" w:header="720" w:footer="720" w:gutter="0"/>
          <w:cols w:space="720"/>
        </w:sectPr>
      </w:pPr>
    </w:p>
    <w:p w14:paraId="332F126F" w14:textId="77777777" w:rsidR="00DB340A" w:rsidRDefault="00DB340A" w:rsidP="00DB340A">
      <w:pPr>
        <w:jc w:val="both"/>
        <w:rPr>
          <w:sz w:val="24"/>
        </w:rPr>
      </w:pPr>
      <w:r w:rsidRPr="0091650A">
        <w:rPr>
          <w:sz w:val="28"/>
          <w:szCs w:val="28"/>
        </w:rPr>
        <w:lastRenderedPageBreak/>
        <w:t xml:space="preserve">Учебная программа </w:t>
      </w:r>
      <w:r>
        <w:rPr>
          <w:sz w:val="28"/>
          <w:szCs w:val="28"/>
        </w:rPr>
        <w:t xml:space="preserve">составлена на основе образовательного стандарта </w:t>
      </w:r>
      <w:r>
        <w:rPr>
          <w:sz w:val="28"/>
          <w:szCs w:val="28"/>
        </w:rPr>
        <w:br/>
      </w:r>
      <w:r w:rsidR="00391967">
        <w:rPr>
          <w:sz w:val="28"/>
          <w:szCs w:val="28"/>
        </w:rPr>
        <w:t>7-06-0715-01-2023</w:t>
      </w:r>
      <w:r w:rsidR="00CB5CFD" w:rsidRPr="00CB5CFD">
        <w:rPr>
          <w:sz w:val="28"/>
          <w:szCs w:val="28"/>
        </w:rPr>
        <w:t xml:space="preserve"> </w:t>
      </w:r>
      <w:r w:rsidR="00CB5CFD">
        <w:rPr>
          <w:sz w:val="28"/>
          <w:szCs w:val="28"/>
        </w:rPr>
        <w:t xml:space="preserve">и  учебного плана </w:t>
      </w:r>
      <w:r w:rsidR="00CB5CFD" w:rsidRPr="00323980">
        <w:rPr>
          <w:sz w:val="28"/>
          <w:szCs w:val="28"/>
        </w:rPr>
        <w:t>специальност</w:t>
      </w:r>
      <w:r w:rsidR="00CB5CFD">
        <w:rPr>
          <w:sz w:val="28"/>
          <w:szCs w:val="28"/>
        </w:rPr>
        <w:t>и</w:t>
      </w:r>
      <w:r w:rsidR="00CB5CFD" w:rsidRPr="00323980">
        <w:rPr>
          <w:sz w:val="28"/>
          <w:szCs w:val="28"/>
        </w:rPr>
        <w:t xml:space="preserve"> </w:t>
      </w:r>
      <w:r w:rsidR="00CB5CFD" w:rsidRPr="00CB5CFD">
        <w:rPr>
          <w:bCs/>
          <w:sz w:val="28"/>
          <w:szCs w:val="28"/>
        </w:rPr>
        <w:t>7-06-0715-01 «Транспорт» профилизации «Проектирование колесных транспортных средств»</w:t>
      </w:r>
      <w:r w:rsidR="0006334A">
        <w:rPr>
          <w:bCs/>
          <w:sz w:val="28"/>
          <w:szCs w:val="28"/>
        </w:rPr>
        <w:t xml:space="preserve"> </w:t>
      </w:r>
    </w:p>
    <w:p w14:paraId="2FE301F8" w14:textId="77777777" w:rsidR="00743117" w:rsidRDefault="00743117" w:rsidP="002B604B">
      <w:pPr>
        <w:jc w:val="both"/>
        <w:rPr>
          <w:sz w:val="24"/>
        </w:rPr>
      </w:pPr>
    </w:p>
    <w:p w14:paraId="32CF522C" w14:textId="77777777" w:rsidR="00743117" w:rsidRDefault="00743117" w:rsidP="002B604B">
      <w:pPr>
        <w:jc w:val="both"/>
        <w:rPr>
          <w:sz w:val="24"/>
        </w:rPr>
      </w:pPr>
    </w:p>
    <w:p w14:paraId="56903BF9" w14:textId="77777777" w:rsidR="0006334A" w:rsidRDefault="0006334A" w:rsidP="002B604B">
      <w:pPr>
        <w:jc w:val="both"/>
        <w:rPr>
          <w:sz w:val="24"/>
        </w:rPr>
      </w:pPr>
    </w:p>
    <w:p w14:paraId="76599F10" w14:textId="77777777" w:rsidR="00743117" w:rsidRDefault="00743117" w:rsidP="002B604B">
      <w:pPr>
        <w:rPr>
          <w:i/>
          <w:sz w:val="22"/>
        </w:rPr>
      </w:pPr>
      <w:r w:rsidRPr="000C6F4D">
        <w:rPr>
          <w:b/>
          <w:sz w:val="24"/>
        </w:rPr>
        <w:t>СОСТАВИТЕЛ</w:t>
      </w:r>
      <w:r w:rsidR="00EE4C47">
        <w:rPr>
          <w:b/>
          <w:sz w:val="24"/>
        </w:rPr>
        <w:t>Ь</w:t>
      </w:r>
      <w:r w:rsidRPr="000C6F4D">
        <w:rPr>
          <w:b/>
          <w:sz w:val="24"/>
        </w:rPr>
        <w:t>:</w:t>
      </w:r>
    </w:p>
    <w:p w14:paraId="67382052" w14:textId="77777777" w:rsidR="00743117" w:rsidRDefault="00122372" w:rsidP="002B604B">
      <w:pPr>
        <w:jc w:val="both"/>
        <w:rPr>
          <w:sz w:val="28"/>
        </w:rPr>
      </w:pPr>
      <w:r>
        <w:rPr>
          <w:sz w:val="28"/>
        </w:rPr>
        <w:t>Т.Л. Якубовская, ст. преподаватель</w:t>
      </w:r>
      <w:r w:rsidR="003E1100">
        <w:rPr>
          <w:sz w:val="28"/>
        </w:rPr>
        <w:t xml:space="preserve"> кафедры «Экономика и логистика» </w:t>
      </w:r>
      <w:r w:rsidR="004D0F7A">
        <w:rPr>
          <w:sz w:val="28"/>
        </w:rPr>
        <w:t>Белорусского национального технического университета</w:t>
      </w:r>
    </w:p>
    <w:p w14:paraId="6F3CDF33" w14:textId="77777777" w:rsidR="00743117" w:rsidRDefault="00743117" w:rsidP="002B604B">
      <w:pPr>
        <w:jc w:val="both"/>
        <w:rPr>
          <w:sz w:val="28"/>
        </w:rPr>
      </w:pPr>
    </w:p>
    <w:p w14:paraId="0D4B9992" w14:textId="77777777" w:rsidR="00EE4C47" w:rsidRDefault="00EE4C47" w:rsidP="00A204E6">
      <w:pPr>
        <w:jc w:val="both"/>
        <w:rPr>
          <w:sz w:val="28"/>
        </w:rPr>
      </w:pPr>
    </w:p>
    <w:p w14:paraId="284F3B33" w14:textId="77777777" w:rsidR="00743117" w:rsidRDefault="00743117" w:rsidP="00A204E6">
      <w:pPr>
        <w:jc w:val="both"/>
        <w:rPr>
          <w:sz w:val="28"/>
        </w:rPr>
      </w:pPr>
    </w:p>
    <w:p w14:paraId="029EE01C" w14:textId="77777777" w:rsidR="00743117" w:rsidRDefault="00743117" w:rsidP="002B604B">
      <w:pPr>
        <w:pStyle w:val="7"/>
      </w:pPr>
    </w:p>
    <w:p w14:paraId="240837B7" w14:textId="77777777" w:rsidR="00743117" w:rsidRPr="00F512D8" w:rsidRDefault="00743117" w:rsidP="002B604B">
      <w:pPr>
        <w:pStyle w:val="7"/>
      </w:pPr>
      <w:r w:rsidRPr="00F512D8">
        <w:t>РЕЦЕНЗЕНТЫ:</w:t>
      </w:r>
    </w:p>
    <w:p w14:paraId="6A4E1B08" w14:textId="77777777" w:rsidR="00743117" w:rsidRPr="00F512D8" w:rsidRDefault="00743117" w:rsidP="002B604B"/>
    <w:p w14:paraId="516FF18C" w14:textId="77777777" w:rsidR="0006334A" w:rsidRPr="008436BC" w:rsidRDefault="0006334A" w:rsidP="0006334A">
      <w:pPr>
        <w:tabs>
          <w:tab w:val="left" w:pos="1560"/>
        </w:tabs>
        <w:autoSpaceDE w:val="0"/>
        <w:autoSpaceDN w:val="0"/>
        <w:jc w:val="both"/>
        <w:outlineLvl w:val="6"/>
      </w:pPr>
      <w:r w:rsidRPr="008436BC">
        <w:rPr>
          <w:sz w:val="28"/>
        </w:rPr>
        <w:t>Косовский</w:t>
      </w:r>
      <w:r w:rsidRPr="00CB4BCD">
        <w:rPr>
          <w:sz w:val="28"/>
        </w:rPr>
        <w:t xml:space="preserve"> </w:t>
      </w:r>
      <w:r w:rsidRPr="008436BC">
        <w:rPr>
          <w:sz w:val="28"/>
        </w:rPr>
        <w:t xml:space="preserve">А.А., </w:t>
      </w:r>
      <w:r>
        <w:rPr>
          <w:sz w:val="28"/>
        </w:rPr>
        <w:t>п</w:t>
      </w:r>
      <w:r w:rsidRPr="008436BC">
        <w:rPr>
          <w:sz w:val="28"/>
        </w:rPr>
        <w:t xml:space="preserve">ервый заместитель Председателя Государственного комитета по науке и технологиям Республики Беларусь, кандидат экономических наук, </w:t>
      </w:r>
      <w:r w:rsidRPr="008436BC">
        <w:rPr>
          <w:sz w:val="28"/>
          <w:szCs w:val="28"/>
        </w:rPr>
        <w:t>доцент.</w:t>
      </w:r>
    </w:p>
    <w:p w14:paraId="4E927A6D" w14:textId="77777777" w:rsidR="00743117" w:rsidRPr="00F512D8" w:rsidRDefault="00743117" w:rsidP="002B604B"/>
    <w:p w14:paraId="646F7705" w14:textId="77777777" w:rsidR="0006334A" w:rsidRPr="00A126CA" w:rsidRDefault="0006334A" w:rsidP="0006334A">
      <w:pPr>
        <w:jc w:val="both"/>
        <w:rPr>
          <w:sz w:val="28"/>
        </w:rPr>
      </w:pPr>
      <w:proofErr w:type="spellStart"/>
      <w:r w:rsidRPr="00A126CA">
        <w:rPr>
          <w:sz w:val="28"/>
        </w:rPr>
        <w:t>Шабека</w:t>
      </w:r>
      <w:proofErr w:type="spellEnd"/>
      <w:r w:rsidRPr="00A126CA">
        <w:rPr>
          <w:sz w:val="28"/>
        </w:rPr>
        <w:t xml:space="preserve"> </w:t>
      </w:r>
      <w:r>
        <w:rPr>
          <w:sz w:val="28"/>
        </w:rPr>
        <w:t>В.Л.</w:t>
      </w:r>
      <w:r w:rsidRPr="00A126CA">
        <w:rPr>
          <w:sz w:val="28"/>
        </w:rPr>
        <w:t>, доцент кафедры «Транспортные системы и технологии» Белорусского национального технического университета, кандидат экономических наук, доцент</w:t>
      </w:r>
      <w:r>
        <w:rPr>
          <w:sz w:val="28"/>
        </w:rPr>
        <w:t>.</w:t>
      </w:r>
    </w:p>
    <w:p w14:paraId="2335E956" w14:textId="77777777" w:rsidR="00743117" w:rsidRDefault="00743117" w:rsidP="002B604B">
      <w:pPr>
        <w:rPr>
          <w:b/>
          <w:sz w:val="28"/>
        </w:rPr>
      </w:pPr>
    </w:p>
    <w:p w14:paraId="66455F02" w14:textId="77777777" w:rsidR="00391967" w:rsidRPr="003F5B86" w:rsidRDefault="00391967" w:rsidP="00391967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РЕКОМЕНДОВАНА К УТВЕРЖДЕНИЮ:</w:t>
      </w:r>
    </w:p>
    <w:p w14:paraId="0E5AB69B" w14:textId="77777777" w:rsidR="00391967" w:rsidRPr="003A6D44" w:rsidRDefault="00391967" w:rsidP="00391967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A6D44">
        <w:rPr>
          <w:sz w:val="28"/>
          <w:szCs w:val="28"/>
        </w:rPr>
        <w:t>афедрой «</w:t>
      </w:r>
      <w:r>
        <w:rPr>
          <w:sz w:val="28"/>
          <w:szCs w:val="28"/>
        </w:rPr>
        <w:t>Экономика и логистика</w:t>
      </w:r>
      <w:r w:rsidRPr="003A6D44">
        <w:rPr>
          <w:sz w:val="28"/>
          <w:szCs w:val="28"/>
        </w:rPr>
        <w:t>» Белорусского национального технического университета</w:t>
      </w:r>
    </w:p>
    <w:p w14:paraId="491C1AD8" w14:textId="77777777" w:rsidR="0006334A" w:rsidRPr="008436BC" w:rsidRDefault="0006334A" w:rsidP="0006334A">
      <w:pPr>
        <w:jc w:val="both"/>
        <w:rPr>
          <w:sz w:val="28"/>
          <w:szCs w:val="28"/>
        </w:rPr>
      </w:pPr>
      <w:r w:rsidRPr="008436BC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10</w:t>
      </w:r>
      <w:r w:rsidRPr="008436BC">
        <w:rPr>
          <w:sz w:val="28"/>
          <w:szCs w:val="28"/>
        </w:rPr>
        <w:t xml:space="preserve"> от </w:t>
      </w:r>
      <w:r>
        <w:rPr>
          <w:sz w:val="28"/>
          <w:szCs w:val="28"/>
        </w:rPr>
        <w:t>17</w:t>
      </w:r>
      <w:r w:rsidRPr="008436BC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8436BC">
        <w:rPr>
          <w:sz w:val="28"/>
          <w:szCs w:val="28"/>
        </w:rPr>
        <w:t>.2023);</w:t>
      </w:r>
    </w:p>
    <w:p w14:paraId="563EB5B2" w14:textId="77777777" w:rsidR="00391967" w:rsidRPr="003A6D44" w:rsidRDefault="00391967" w:rsidP="00391967">
      <w:pPr>
        <w:rPr>
          <w:sz w:val="28"/>
          <w:szCs w:val="28"/>
        </w:rPr>
      </w:pPr>
    </w:p>
    <w:p w14:paraId="3ECD56B7" w14:textId="77777777" w:rsidR="00391967" w:rsidRPr="002B0B40" w:rsidRDefault="00391967" w:rsidP="00391967">
      <w:pPr>
        <w:jc w:val="both"/>
        <w:rPr>
          <w:sz w:val="28"/>
          <w:szCs w:val="28"/>
        </w:rPr>
      </w:pPr>
      <w:r w:rsidRPr="002B0B40">
        <w:rPr>
          <w:sz w:val="28"/>
          <w:szCs w:val="28"/>
        </w:rPr>
        <w:t>Заведующий кафедрой</w:t>
      </w:r>
      <w:r w:rsidRPr="002B0B40">
        <w:rPr>
          <w:sz w:val="28"/>
          <w:szCs w:val="28"/>
        </w:rPr>
        <w:tab/>
      </w:r>
      <w:r w:rsidRPr="002B0B40">
        <w:rPr>
          <w:sz w:val="28"/>
          <w:szCs w:val="28"/>
        </w:rPr>
        <w:tab/>
      </w:r>
      <w:r w:rsidRPr="002B0B40">
        <w:rPr>
          <w:sz w:val="28"/>
          <w:szCs w:val="28"/>
        </w:rPr>
        <w:tab/>
      </w:r>
      <w:r w:rsidR="0006334A">
        <w:rPr>
          <w:sz w:val="28"/>
          <w:szCs w:val="28"/>
        </w:rPr>
        <w:tab/>
      </w:r>
      <w:r w:rsidRPr="002B0B40">
        <w:rPr>
          <w:sz w:val="28"/>
          <w:szCs w:val="28"/>
        </w:rPr>
        <w:t>______________</w:t>
      </w:r>
      <w:r w:rsidRPr="002B0B40">
        <w:rPr>
          <w:sz w:val="28"/>
          <w:szCs w:val="28"/>
        </w:rPr>
        <w:tab/>
        <w:t>Р.Б. Ивуть</w:t>
      </w:r>
    </w:p>
    <w:p w14:paraId="66847748" w14:textId="77777777" w:rsidR="00391967" w:rsidRPr="003A6D44" w:rsidRDefault="00391967" w:rsidP="00391967">
      <w:pPr>
        <w:rPr>
          <w:sz w:val="28"/>
          <w:szCs w:val="28"/>
        </w:rPr>
      </w:pPr>
    </w:p>
    <w:p w14:paraId="02E0E5F8" w14:textId="77777777" w:rsidR="00391967" w:rsidRPr="0016122B" w:rsidRDefault="00391967" w:rsidP="00391967">
      <w:pPr>
        <w:rPr>
          <w:sz w:val="28"/>
          <w:szCs w:val="28"/>
        </w:rPr>
      </w:pPr>
      <w:r w:rsidRPr="0016122B">
        <w:rPr>
          <w:sz w:val="28"/>
          <w:szCs w:val="28"/>
        </w:rPr>
        <w:t>Методической комиссией автотракторного факультета Белорусского национального технического университета</w:t>
      </w:r>
    </w:p>
    <w:p w14:paraId="08E30249" w14:textId="77777777" w:rsidR="00391967" w:rsidRPr="0016122B" w:rsidRDefault="00391967" w:rsidP="00391967">
      <w:pPr>
        <w:rPr>
          <w:sz w:val="28"/>
          <w:szCs w:val="28"/>
        </w:rPr>
      </w:pPr>
      <w:r w:rsidRPr="0016122B">
        <w:rPr>
          <w:sz w:val="28"/>
          <w:szCs w:val="28"/>
        </w:rPr>
        <w:t xml:space="preserve"> (протокол №____ от ____________ 202</w:t>
      </w:r>
      <w:r>
        <w:rPr>
          <w:sz w:val="28"/>
          <w:szCs w:val="28"/>
        </w:rPr>
        <w:t>3</w:t>
      </w:r>
      <w:r w:rsidRPr="0016122B">
        <w:rPr>
          <w:sz w:val="28"/>
          <w:szCs w:val="28"/>
        </w:rPr>
        <w:t xml:space="preserve"> г.)</w:t>
      </w:r>
    </w:p>
    <w:p w14:paraId="07DB5DED" w14:textId="77777777" w:rsidR="00391967" w:rsidRPr="0016122B" w:rsidRDefault="00391967" w:rsidP="00391967">
      <w:pPr>
        <w:rPr>
          <w:sz w:val="28"/>
          <w:szCs w:val="28"/>
        </w:rPr>
      </w:pPr>
    </w:p>
    <w:p w14:paraId="05AF086F" w14:textId="77777777" w:rsidR="00391967" w:rsidRPr="0016122B" w:rsidRDefault="00391967" w:rsidP="00391967">
      <w:pPr>
        <w:rPr>
          <w:sz w:val="28"/>
          <w:szCs w:val="28"/>
        </w:rPr>
      </w:pPr>
      <w:r w:rsidRPr="0016122B">
        <w:rPr>
          <w:sz w:val="28"/>
          <w:szCs w:val="28"/>
        </w:rPr>
        <w:t xml:space="preserve">Председатель методической </w:t>
      </w:r>
      <w:r w:rsidRPr="0016122B">
        <w:rPr>
          <w:sz w:val="28"/>
          <w:szCs w:val="28"/>
        </w:rPr>
        <w:tab/>
      </w:r>
      <w:r w:rsidRPr="0016122B">
        <w:rPr>
          <w:sz w:val="28"/>
          <w:szCs w:val="28"/>
        </w:rPr>
        <w:tab/>
      </w:r>
      <w:r w:rsidR="0006334A">
        <w:rPr>
          <w:sz w:val="28"/>
          <w:szCs w:val="28"/>
        </w:rPr>
        <w:tab/>
      </w:r>
      <w:r w:rsidRPr="0016122B">
        <w:rPr>
          <w:sz w:val="28"/>
          <w:szCs w:val="28"/>
        </w:rPr>
        <w:t>______________</w:t>
      </w:r>
      <w:r w:rsidRPr="0016122B">
        <w:rPr>
          <w:sz w:val="28"/>
          <w:szCs w:val="28"/>
        </w:rPr>
        <w:tab/>
        <w:t>А.И. </w:t>
      </w:r>
      <w:proofErr w:type="spellStart"/>
      <w:r w:rsidRPr="0016122B">
        <w:rPr>
          <w:sz w:val="28"/>
          <w:szCs w:val="28"/>
        </w:rPr>
        <w:t>Рахлей</w:t>
      </w:r>
      <w:proofErr w:type="spellEnd"/>
    </w:p>
    <w:p w14:paraId="26E34F83" w14:textId="77777777" w:rsidR="00391967" w:rsidRPr="0016122B" w:rsidRDefault="00391967" w:rsidP="00391967">
      <w:pPr>
        <w:rPr>
          <w:sz w:val="28"/>
          <w:szCs w:val="28"/>
        </w:rPr>
      </w:pPr>
      <w:r w:rsidRPr="0016122B">
        <w:rPr>
          <w:sz w:val="28"/>
          <w:szCs w:val="28"/>
        </w:rPr>
        <w:t xml:space="preserve">комиссии </w:t>
      </w:r>
      <w:r w:rsidRPr="0016122B">
        <w:rPr>
          <w:sz w:val="28"/>
          <w:szCs w:val="28"/>
        </w:rPr>
        <w:tab/>
      </w:r>
      <w:r w:rsidRPr="0016122B">
        <w:rPr>
          <w:sz w:val="28"/>
          <w:szCs w:val="28"/>
        </w:rPr>
        <w:tab/>
      </w:r>
    </w:p>
    <w:p w14:paraId="796E2892" w14:textId="77777777" w:rsidR="00391967" w:rsidRDefault="00391967" w:rsidP="00391967">
      <w:pPr>
        <w:rPr>
          <w:sz w:val="28"/>
          <w:szCs w:val="28"/>
        </w:rPr>
      </w:pPr>
    </w:p>
    <w:p w14:paraId="121771C0" w14:textId="77777777" w:rsidR="0006334A" w:rsidRPr="0006334A" w:rsidRDefault="0006334A" w:rsidP="0006334A">
      <w:pPr>
        <w:rPr>
          <w:sz w:val="28"/>
          <w:szCs w:val="28"/>
        </w:rPr>
      </w:pPr>
      <w:r w:rsidRPr="0006334A">
        <w:rPr>
          <w:sz w:val="28"/>
          <w:szCs w:val="28"/>
        </w:rPr>
        <w:t>Научной библиотекой БНТУ</w:t>
      </w:r>
      <w:r w:rsidRPr="0006334A">
        <w:rPr>
          <w:sz w:val="28"/>
          <w:szCs w:val="28"/>
        </w:rPr>
        <w:tab/>
      </w:r>
      <w:r w:rsidRPr="0006334A">
        <w:rPr>
          <w:sz w:val="28"/>
          <w:szCs w:val="28"/>
        </w:rPr>
        <w:tab/>
      </w:r>
      <w:r w:rsidRPr="0006334A"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</w:r>
      <w:r w:rsidRPr="0006334A">
        <w:rPr>
          <w:sz w:val="28"/>
          <w:szCs w:val="28"/>
        </w:rPr>
        <w:t>Т.И. Бирюкова</w:t>
      </w:r>
    </w:p>
    <w:p w14:paraId="287382A2" w14:textId="77777777" w:rsidR="0006334A" w:rsidRPr="0016122B" w:rsidRDefault="0006334A" w:rsidP="00391967">
      <w:pPr>
        <w:rPr>
          <w:sz w:val="28"/>
          <w:szCs w:val="28"/>
        </w:rPr>
      </w:pPr>
    </w:p>
    <w:p w14:paraId="726736F2" w14:textId="77777777" w:rsidR="00391967" w:rsidRPr="007F717F" w:rsidRDefault="00391967" w:rsidP="00391967">
      <w:pPr>
        <w:rPr>
          <w:sz w:val="28"/>
          <w:szCs w:val="28"/>
        </w:rPr>
      </w:pPr>
    </w:p>
    <w:p w14:paraId="7CB3E7A8" w14:textId="77777777" w:rsidR="00391967" w:rsidRDefault="00391967" w:rsidP="00391967">
      <w:pPr>
        <w:rPr>
          <w:sz w:val="28"/>
          <w:szCs w:val="28"/>
        </w:rPr>
      </w:pPr>
      <w:r w:rsidRPr="007F717F">
        <w:rPr>
          <w:sz w:val="28"/>
          <w:szCs w:val="28"/>
        </w:rPr>
        <w:t>Научно-</w:t>
      </w:r>
      <w:r>
        <w:rPr>
          <w:sz w:val="28"/>
          <w:szCs w:val="28"/>
        </w:rPr>
        <w:t xml:space="preserve">методическим советом </w:t>
      </w:r>
      <w:r w:rsidRPr="003A6D44">
        <w:rPr>
          <w:sz w:val="28"/>
          <w:szCs w:val="28"/>
        </w:rPr>
        <w:t>Белорусского национального технического университета</w:t>
      </w:r>
    </w:p>
    <w:p w14:paraId="1CCB2114" w14:textId="77777777" w:rsidR="00391967" w:rsidRPr="007F717F" w:rsidRDefault="00391967" w:rsidP="00391967">
      <w:pPr>
        <w:rPr>
          <w:sz w:val="28"/>
          <w:szCs w:val="28"/>
        </w:rPr>
      </w:pPr>
      <w:r w:rsidRPr="007F717F">
        <w:rPr>
          <w:sz w:val="28"/>
          <w:szCs w:val="28"/>
        </w:rPr>
        <w:t>(протокол №</w:t>
      </w:r>
      <w:r>
        <w:rPr>
          <w:sz w:val="28"/>
          <w:szCs w:val="28"/>
        </w:rPr>
        <w:t>_______</w:t>
      </w:r>
      <w:r w:rsidR="0006334A">
        <w:rPr>
          <w:sz w:val="28"/>
          <w:szCs w:val="28"/>
        </w:rPr>
        <w:tab/>
      </w:r>
      <w:r w:rsidR="0006334A">
        <w:rPr>
          <w:sz w:val="28"/>
          <w:szCs w:val="28"/>
        </w:rPr>
        <w:tab/>
      </w:r>
      <w:r w:rsidR="0006334A">
        <w:rPr>
          <w:sz w:val="28"/>
          <w:szCs w:val="28"/>
        </w:rPr>
        <w:tab/>
      </w:r>
      <w:r w:rsidR="0006334A">
        <w:rPr>
          <w:sz w:val="28"/>
          <w:szCs w:val="28"/>
        </w:rPr>
        <w:tab/>
      </w:r>
      <w:r w:rsidRPr="007F717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_______________ 2023 </w:t>
      </w:r>
      <w:r w:rsidRPr="007F717F">
        <w:rPr>
          <w:sz w:val="28"/>
          <w:szCs w:val="28"/>
        </w:rPr>
        <w:t>г.)</w:t>
      </w:r>
    </w:p>
    <w:p w14:paraId="37C0B849" w14:textId="77777777" w:rsidR="00391967" w:rsidRPr="007F717F" w:rsidRDefault="00391967" w:rsidP="00391967">
      <w:pPr>
        <w:rPr>
          <w:sz w:val="28"/>
          <w:szCs w:val="28"/>
        </w:rPr>
      </w:pPr>
    </w:p>
    <w:p w14:paraId="776A8EF3" w14:textId="77777777" w:rsidR="00743117" w:rsidRDefault="00743117" w:rsidP="002B604B">
      <w:pPr>
        <w:rPr>
          <w:sz w:val="28"/>
        </w:rPr>
        <w:sectPr w:rsidR="00743117">
          <w:pgSz w:w="11906" w:h="16838"/>
          <w:pgMar w:top="1134" w:right="851" w:bottom="1418" w:left="1418" w:header="720" w:footer="720" w:gutter="0"/>
          <w:cols w:space="720"/>
        </w:sectPr>
      </w:pPr>
    </w:p>
    <w:p w14:paraId="4DFAF697" w14:textId="77777777" w:rsidR="00743117" w:rsidRDefault="00743117" w:rsidP="002B604B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>ПОЯСНИТЕЛЬНАЯ ЗАПИСКА</w:t>
      </w:r>
    </w:p>
    <w:p w14:paraId="2FD2D181" w14:textId="77777777" w:rsidR="00743117" w:rsidRDefault="00743117" w:rsidP="002B604B">
      <w:pPr>
        <w:rPr>
          <w:b/>
          <w:caps/>
          <w:sz w:val="28"/>
        </w:rPr>
      </w:pPr>
    </w:p>
    <w:p w14:paraId="45BC02C0" w14:textId="77777777" w:rsidR="00122372" w:rsidRDefault="000A165D" w:rsidP="00B068AB">
      <w:pPr>
        <w:pStyle w:val="a7"/>
        <w:ind w:firstLine="709"/>
        <w:rPr>
          <w:rFonts w:ascii="Times New Roman" w:hAnsi="Times New Roman"/>
        </w:rPr>
      </w:pPr>
      <w:r w:rsidRPr="008436BC">
        <w:rPr>
          <w:rFonts w:ascii="Times New Roman" w:hAnsi="Times New Roman"/>
          <w:spacing w:val="-4"/>
        </w:rPr>
        <w:t xml:space="preserve">Примерная учебная программа </w:t>
      </w:r>
      <w:r w:rsidR="00122372">
        <w:rPr>
          <w:rFonts w:ascii="Times New Roman" w:hAnsi="Times New Roman"/>
        </w:rPr>
        <w:t xml:space="preserve">по учебной дисциплине </w:t>
      </w:r>
      <w:r w:rsidR="00122372" w:rsidRPr="008D000A">
        <w:rPr>
          <w:rFonts w:ascii="Times New Roman" w:hAnsi="Times New Roman"/>
        </w:rPr>
        <w:t>«</w:t>
      </w:r>
      <w:r w:rsidR="00DB340A" w:rsidRPr="00DB340A">
        <w:rPr>
          <w:rFonts w:ascii="Times New Roman" w:hAnsi="Times New Roman"/>
        </w:rPr>
        <w:t>Экономическая оценка проектных решений</w:t>
      </w:r>
      <w:r w:rsidR="0006334A">
        <w:rPr>
          <w:rFonts w:ascii="Times New Roman" w:hAnsi="Times New Roman"/>
        </w:rPr>
        <w:t xml:space="preserve"> </w:t>
      </w:r>
      <w:r w:rsidR="00DB340A" w:rsidRPr="00DB340A">
        <w:rPr>
          <w:rFonts w:ascii="Times New Roman" w:hAnsi="Times New Roman"/>
        </w:rPr>
        <w:t xml:space="preserve"> на</w:t>
      </w:r>
      <w:r w:rsidR="0006334A">
        <w:rPr>
          <w:rFonts w:ascii="Times New Roman" w:hAnsi="Times New Roman"/>
        </w:rPr>
        <w:t xml:space="preserve">  </w:t>
      </w:r>
      <w:r w:rsidR="00DB340A" w:rsidRPr="00DB340A">
        <w:rPr>
          <w:rFonts w:ascii="Times New Roman" w:hAnsi="Times New Roman"/>
        </w:rPr>
        <w:t xml:space="preserve"> транспорте</w:t>
      </w:r>
      <w:r w:rsidR="00122372">
        <w:rPr>
          <w:rFonts w:ascii="Times New Roman" w:hAnsi="Times New Roman"/>
        </w:rPr>
        <w:t>»</w:t>
      </w:r>
      <w:r w:rsidR="00122372" w:rsidRPr="00667E91">
        <w:rPr>
          <w:rFonts w:ascii="Times New Roman" w:hAnsi="Times New Roman"/>
        </w:rPr>
        <w:t xml:space="preserve"> </w:t>
      </w:r>
      <w:r w:rsidR="0006334A">
        <w:rPr>
          <w:rFonts w:ascii="Times New Roman" w:hAnsi="Times New Roman"/>
        </w:rPr>
        <w:t xml:space="preserve">  </w:t>
      </w:r>
      <w:r w:rsidRPr="008436BC">
        <w:rPr>
          <w:rFonts w:ascii="Times New Roman" w:hAnsi="Times New Roman"/>
          <w:spacing w:val="-4"/>
        </w:rPr>
        <w:t>разработана</w:t>
      </w:r>
      <w:r w:rsidR="0006334A">
        <w:rPr>
          <w:rFonts w:ascii="Times New Roman" w:hAnsi="Times New Roman"/>
          <w:spacing w:val="-4"/>
        </w:rPr>
        <w:t xml:space="preserve">  </w:t>
      </w:r>
      <w:r w:rsidRPr="008436BC">
        <w:rPr>
          <w:rFonts w:ascii="Times New Roman" w:hAnsi="Times New Roman"/>
          <w:spacing w:val="-4"/>
        </w:rPr>
        <w:t xml:space="preserve"> для </w:t>
      </w:r>
      <w:r w:rsidR="0006334A"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специальности </w:t>
      </w:r>
      <w:r w:rsidR="00391967" w:rsidRPr="00391967">
        <w:rPr>
          <w:rFonts w:ascii="Times New Roman" w:hAnsi="Times New Roman"/>
          <w:bCs/>
          <w:iCs/>
        </w:rPr>
        <w:t xml:space="preserve">7-06-0715-01 </w:t>
      </w:r>
      <w:r w:rsidR="00DB340A" w:rsidRPr="00DB340A">
        <w:rPr>
          <w:rFonts w:ascii="Times New Roman" w:hAnsi="Times New Roman"/>
          <w:bCs/>
          <w:iCs/>
        </w:rPr>
        <w:t>«Транспорт»</w:t>
      </w:r>
      <w:r>
        <w:rPr>
          <w:rFonts w:ascii="Times New Roman" w:hAnsi="Times New Roman"/>
          <w:bCs/>
          <w:iCs/>
        </w:rPr>
        <w:t xml:space="preserve"> профилизации </w:t>
      </w:r>
      <w:r w:rsidRPr="000A165D">
        <w:rPr>
          <w:rFonts w:ascii="Times New Roman" w:hAnsi="Times New Roman"/>
          <w:bCs/>
          <w:iCs/>
        </w:rPr>
        <w:t>«Проектирование колесных транспортных средств»</w:t>
      </w:r>
      <w:r w:rsidR="00122372" w:rsidRPr="00667E91">
        <w:rPr>
          <w:rFonts w:ascii="Times New Roman" w:hAnsi="Times New Roman"/>
        </w:rPr>
        <w:t xml:space="preserve">. </w:t>
      </w:r>
    </w:p>
    <w:p w14:paraId="58C26520" w14:textId="77777777" w:rsidR="00B329FE" w:rsidRPr="00B329FE" w:rsidRDefault="00FC548E" w:rsidP="00A47ED3">
      <w:pPr>
        <w:ind w:firstLine="709"/>
        <w:jc w:val="both"/>
        <w:rPr>
          <w:sz w:val="28"/>
          <w:szCs w:val="28"/>
        </w:rPr>
      </w:pPr>
      <w:r w:rsidRPr="00B329FE">
        <w:rPr>
          <w:sz w:val="28"/>
        </w:rPr>
        <w:t xml:space="preserve">Цель изучения </w:t>
      </w:r>
      <w:r w:rsidR="00A47ED3" w:rsidRPr="00A47ED3">
        <w:rPr>
          <w:sz w:val="28"/>
        </w:rPr>
        <w:t xml:space="preserve">учебной </w:t>
      </w:r>
      <w:r w:rsidR="003C69E9" w:rsidRPr="00B329FE">
        <w:rPr>
          <w:sz w:val="28"/>
        </w:rPr>
        <w:t>дисциплины</w:t>
      </w:r>
      <w:r w:rsidRPr="00B329FE">
        <w:rPr>
          <w:sz w:val="28"/>
        </w:rPr>
        <w:t xml:space="preserve"> </w:t>
      </w:r>
      <w:r w:rsidR="00A47ED3">
        <w:rPr>
          <w:sz w:val="28"/>
        </w:rPr>
        <w:sym w:font="Symbol" w:char="F02D"/>
      </w:r>
      <w:r w:rsidR="00792CA1">
        <w:rPr>
          <w:sz w:val="28"/>
        </w:rPr>
        <w:t xml:space="preserve"> </w:t>
      </w:r>
      <w:r w:rsidR="00792CA1" w:rsidRPr="00E74A71">
        <w:rPr>
          <w:sz w:val="28"/>
        </w:rPr>
        <w:t xml:space="preserve">формирование у будущих специалистов целостной системы теоретических знаний и практических навыков в сфере экономического обоснования </w:t>
      </w:r>
      <w:r w:rsidR="00E74A71" w:rsidRPr="00E74A71">
        <w:rPr>
          <w:sz w:val="28"/>
        </w:rPr>
        <w:t xml:space="preserve">проектных </w:t>
      </w:r>
      <w:r w:rsidR="00792CA1" w:rsidRPr="00E74A71">
        <w:rPr>
          <w:sz w:val="28"/>
        </w:rPr>
        <w:t xml:space="preserve">решений </w:t>
      </w:r>
      <w:r w:rsidR="00E74A71" w:rsidRPr="00E74A71">
        <w:rPr>
          <w:sz w:val="28"/>
        </w:rPr>
        <w:t>на транспорте</w:t>
      </w:r>
      <w:r w:rsidR="00792CA1" w:rsidRPr="00E74A71">
        <w:rPr>
          <w:sz w:val="28"/>
        </w:rPr>
        <w:t xml:space="preserve"> в условиях рыночных отношений</w:t>
      </w:r>
      <w:r w:rsidR="00B329FE" w:rsidRPr="00E74A71">
        <w:rPr>
          <w:bCs/>
          <w:sz w:val="28"/>
          <w:szCs w:val="28"/>
        </w:rPr>
        <w:t>.</w:t>
      </w:r>
      <w:r w:rsidR="00B329FE" w:rsidRPr="00B329FE">
        <w:rPr>
          <w:bCs/>
          <w:sz w:val="28"/>
          <w:szCs w:val="28"/>
        </w:rPr>
        <w:t xml:space="preserve"> </w:t>
      </w:r>
    </w:p>
    <w:p w14:paraId="34AE739D" w14:textId="77777777" w:rsidR="00792CA1" w:rsidRDefault="00B329FE" w:rsidP="00A47ED3">
      <w:pPr>
        <w:ind w:firstLine="709"/>
        <w:jc w:val="both"/>
        <w:rPr>
          <w:sz w:val="28"/>
          <w:szCs w:val="28"/>
        </w:rPr>
      </w:pPr>
      <w:r w:rsidRPr="00B329FE">
        <w:rPr>
          <w:sz w:val="28"/>
          <w:szCs w:val="28"/>
        </w:rPr>
        <w:t>Основн</w:t>
      </w:r>
      <w:r w:rsidR="00792CA1">
        <w:rPr>
          <w:sz w:val="28"/>
          <w:szCs w:val="28"/>
        </w:rPr>
        <w:t>ые</w:t>
      </w:r>
      <w:r w:rsidRPr="00B329FE">
        <w:rPr>
          <w:sz w:val="28"/>
          <w:szCs w:val="28"/>
        </w:rPr>
        <w:t xml:space="preserve"> задач</w:t>
      </w:r>
      <w:r w:rsidR="00792CA1">
        <w:rPr>
          <w:sz w:val="28"/>
          <w:szCs w:val="28"/>
        </w:rPr>
        <w:t>и изучения дисциплины:</w:t>
      </w:r>
    </w:p>
    <w:p w14:paraId="23961299" w14:textId="77777777" w:rsidR="00E74A71" w:rsidRPr="00E74A71" w:rsidRDefault="00E74A71" w:rsidP="0027470A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E74A71">
        <w:rPr>
          <w:rFonts w:ascii="Times New Roman" w:hAnsi="Times New Roman"/>
        </w:rPr>
        <w:t>изучить основные положения теории принятия решений;</w:t>
      </w:r>
    </w:p>
    <w:p w14:paraId="4F5432C6" w14:textId="77777777" w:rsidR="00792CA1" w:rsidRPr="00E74A71" w:rsidRDefault="00E74A71" w:rsidP="0027470A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E74A71">
        <w:rPr>
          <w:rFonts w:ascii="Times New Roman" w:hAnsi="Times New Roman"/>
        </w:rPr>
        <w:t>обосновать и выбрать критерии оценки инженерных и управленческих решений</w:t>
      </w:r>
      <w:r w:rsidR="00792CA1" w:rsidRPr="00E74A71">
        <w:rPr>
          <w:rFonts w:ascii="Times New Roman" w:hAnsi="Times New Roman"/>
        </w:rPr>
        <w:t xml:space="preserve">; </w:t>
      </w:r>
    </w:p>
    <w:p w14:paraId="6C2CC2CC" w14:textId="77777777" w:rsidR="00792CA1" w:rsidRPr="00454494" w:rsidRDefault="00792CA1" w:rsidP="0027470A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овладеть приемами и методами оценки </w:t>
      </w:r>
      <w:r w:rsidR="00454494" w:rsidRPr="00454494">
        <w:rPr>
          <w:rFonts w:ascii="Times New Roman" w:hAnsi="Times New Roman"/>
        </w:rPr>
        <w:t xml:space="preserve">проектных решений на транспорте </w:t>
      </w:r>
      <w:r w:rsidRPr="00454494">
        <w:rPr>
          <w:rFonts w:ascii="Times New Roman" w:hAnsi="Times New Roman"/>
        </w:rPr>
        <w:t xml:space="preserve">с учетом ситуаций риска и неопределенности; </w:t>
      </w:r>
    </w:p>
    <w:p w14:paraId="0C3A0965" w14:textId="77777777" w:rsidR="00792CA1" w:rsidRPr="00454494" w:rsidRDefault="00792CA1" w:rsidP="0027470A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научиться оценивать инвестиционные перспективы отрасли или региона; </w:t>
      </w:r>
    </w:p>
    <w:p w14:paraId="29870FC8" w14:textId="77777777" w:rsidR="00792CA1" w:rsidRPr="00454494" w:rsidRDefault="00792CA1" w:rsidP="0027470A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увязывать </w:t>
      </w:r>
      <w:r w:rsidR="00454494" w:rsidRPr="00454494">
        <w:rPr>
          <w:rFonts w:ascii="Times New Roman" w:hAnsi="Times New Roman"/>
        </w:rPr>
        <w:t xml:space="preserve">проектные решения на транспорте </w:t>
      </w:r>
      <w:r w:rsidRPr="00454494">
        <w:rPr>
          <w:rFonts w:ascii="Times New Roman" w:hAnsi="Times New Roman"/>
        </w:rPr>
        <w:t xml:space="preserve">со стратегией развития предприятия; </w:t>
      </w:r>
    </w:p>
    <w:p w14:paraId="3D7525F3" w14:textId="77777777" w:rsidR="00792CA1" w:rsidRPr="00454494" w:rsidRDefault="00792CA1" w:rsidP="0027470A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сформировать у студентов современное мышление в области </w:t>
      </w:r>
      <w:r w:rsidR="00454494" w:rsidRPr="00454494">
        <w:rPr>
          <w:rFonts w:ascii="Times New Roman" w:hAnsi="Times New Roman"/>
        </w:rPr>
        <w:t>экономического обоснования проектных решений</w:t>
      </w:r>
      <w:r w:rsidRPr="00454494">
        <w:rPr>
          <w:rFonts w:ascii="Times New Roman" w:hAnsi="Times New Roman"/>
        </w:rPr>
        <w:t xml:space="preserve">. </w:t>
      </w:r>
    </w:p>
    <w:p w14:paraId="523DC141" w14:textId="77777777" w:rsidR="00743117" w:rsidRPr="000952F5" w:rsidRDefault="00113BD7" w:rsidP="00672532">
      <w:pPr>
        <w:pStyle w:val="a7"/>
        <w:ind w:firstLine="709"/>
        <w:rPr>
          <w:rFonts w:ascii="Times New Roman" w:hAnsi="Times New Roman"/>
          <w:bCs/>
          <w:szCs w:val="28"/>
        </w:rPr>
      </w:pPr>
      <w:r w:rsidRPr="00113BD7">
        <w:rPr>
          <w:rFonts w:ascii="Times New Roman" w:hAnsi="Times New Roman"/>
          <w:bCs/>
          <w:szCs w:val="28"/>
        </w:rPr>
        <w:t xml:space="preserve">Учебная дисциплина базируется на знаниях, полученных при изучении дисциплин, </w:t>
      </w:r>
      <w:r w:rsidR="00CC4188">
        <w:rPr>
          <w:rFonts w:ascii="Times New Roman" w:hAnsi="Times New Roman"/>
          <w:bCs/>
          <w:szCs w:val="28"/>
        </w:rPr>
        <w:t>осваиваемых</w:t>
      </w:r>
      <w:r w:rsidRPr="00113BD7"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>на первой ступени высшего образования</w:t>
      </w:r>
      <w:r w:rsidRPr="00113BD7">
        <w:rPr>
          <w:rFonts w:ascii="Times New Roman" w:hAnsi="Times New Roman"/>
          <w:bCs/>
          <w:szCs w:val="28"/>
        </w:rPr>
        <w:t xml:space="preserve">. </w:t>
      </w:r>
      <w:r w:rsidR="00122372">
        <w:rPr>
          <w:rFonts w:ascii="Times New Roman" w:hAnsi="Times New Roman"/>
        </w:rPr>
        <w:t xml:space="preserve"> </w:t>
      </w:r>
      <w:r w:rsidR="00743117" w:rsidRPr="007E3BAE">
        <w:rPr>
          <w:rFonts w:ascii="Times New Roman" w:hAnsi="Times New Roman"/>
          <w:bCs/>
          <w:szCs w:val="28"/>
        </w:rPr>
        <w:t xml:space="preserve"> </w:t>
      </w:r>
    </w:p>
    <w:p w14:paraId="262BBC9F" w14:textId="77777777" w:rsidR="00785BA3" w:rsidRDefault="00743117" w:rsidP="00785BA3">
      <w:pPr>
        <w:pStyle w:val="a7"/>
        <w:ind w:firstLine="709"/>
        <w:rPr>
          <w:rFonts w:ascii="Times New Roman" w:hAnsi="Times New Roman"/>
        </w:rPr>
      </w:pPr>
      <w:r w:rsidRPr="007E3BAE">
        <w:rPr>
          <w:rFonts w:ascii="Times New Roman" w:hAnsi="Times New Roman"/>
        </w:rPr>
        <w:t>В результате изучения учебной дисциплины «</w:t>
      </w:r>
      <w:r w:rsidR="00A47ED3">
        <w:rPr>
          <w:rFonts w:ascii="Times New Roman" w:hAnsi="Times New Roman"/>
        </w:rPr>
        <w:t>Экономическая оценка проектных решений на транспорте</w:t>
      </w:r>
      <w:r w:rsidRPr="007E3BAE">
        <w:rPr>
          <w:rFonts w:ascii="Times New Roman" w:hAnsi="Times New Roman"/>
        </w:rPr>
        <w:t xml:space="preserve">» студент должен: </w:t>
      </w:r>
    </w:p>
    <w:p w14:paraId="76EFE9B7" w14:textId="77777777" w:rsidR="00785BA3" w:rsidRPr="00785BA3" w:rsidRDefault="00785BA3" w:rsidP="00785BA3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знать:</w:t>
      </w:r>
    </w:p>
    <w:p w14:paraId="6CE5F608" w14:textId="77777777" w:rsidR="00792CA1" w:rsidRPr="00454494" w:rsidRDefault="00454494" w:rsidP="0027470A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454494">
        <w:rPr>
          <w:rFonts w:ascii="Times New Roman" w:hAnsi="Times New Roman"/>
        </w:rPr>
        <w:t>источники информации для формирования исходных данных</w:t>
      </w:r>
      <w:r>
        <w:rPr>
          <w:rFonts w:ascii="Times New Roman" w:hAnsi="Times New Roman"/>
        </w:rPr>
        <w:t xml:space="preserve"> при обосновании проектных решений</w:t>
      </w:r>
      <w:r w:rsidR="00792CA1" w:rsidRPr="00454494">
        <w:rPr>
          <w:rFonts w:ascii="Times New Roman" w:hAnsi="Times New Roman"/>
        </w:rPr>
        <w:t>;</w:t>
      </w:r>
    </w:p>
    <w:p w14:paraId="4D1C881E" w14:textId="77777777" w:rsidR="00792CA1" w:rsidRDefault="00792CA1" w:rsidP="0027470A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методы и технологию </w:t>
      </w:r>
      <w:r w:rsidR="00454494">
        <w:rPr>
          <w:rFonts w:ascii="Times New Roman" w:hAnsi="Times New Roman"/>
        </w:rPr>
        <w:t>э</w:t>
      </w:r>
      <w:r w:rsidR="00454494" w:rsidRPr="00DB340A">
        <w:rPr>
          <w:rFonts w:ascii="Times New Roman" w:hAnsi="Times New Roman"/>
        </w:rPr>
        <w:t>кономическ</w:t>
      </w:r>
      <w:r w:rsidR="00454494">
        <w:rPr>
          <w:rFonts w:ascii="Times New Roman" w:hAnsi="Times New Roman"/>
        </w:rPr>
        <w:t>ой</w:t>
      </w:r>
      <w:r w:rsidR="00454494" w:rsidRPr="00DB340A">
        <w:rPr>
          <w:rFonts w:ascii="Times New Roman" w:hAnsi="Times New Roman"/>
        </w:rPr>
        <w:t xml:space="preserve"> оценк</w:t>
      </w:r>
      <w:r w:rsidR="00454494">
        <w:rPr>
          <w:rFonts w:ascii="Times New Roman" w:hAnsi="Times New Roman"/>
        </w:rPr>
        <w:t>и</w:t>
      </w:r>
      <w:r w:rsidR="00454494" w:rsidRPr="00DB340A">
        <w:rPr>
          <w:rFonts w:ascii="Times New Roman" w:hAnsi="Times New Roman"/>
        </w:rPr>
        <w:t xml:space="preserve"> проектных решений</w:t>
      </w:r>
      <w:r w:rsidR="00454494">
        <w:rPr>
          <w:rFonts w:ascii="Times New Roman" w:hAnsi="Times New Roman"/>
        </w:rPr>
        <w:t xml:space="preserve"> на транспорте</w:t>
      </w:r>
      <w:r w:rsidRPr="00454494">
        <w:rPr>
          <w:rFonts w:ascii="Times New Roman" w:hAnsi="Times New Roman"/>
        </w:rPr>
        <w:t>;</w:t>
      </w:r>
    </w:p>
    <w:p w14:paraId="5A9EC070" w14:textId="77777777" w:rsidR="00DE5257" w:rsidRPr="00454494" w:rsidRDefault="00DE5257" w:rsidP="0027470A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DE5257">
        <w:rPr>
          <w:rFonts w:ascii="Times New Roman" w:hAnsi="Times New Roman"/>
        </w:rPr>
        <w:t>современные концепции экономической эффективности</w:t>
      </w:r>
      <w:r>
        <w:rPr>
          <w:rFonts w:ascii="Times New Roman" w:hAnsi="Times New Roman"/>
        </w:rPr>
        <w:t>;</w:t>
      </w:r>
    </w:p>
    <w:p w14:paraId="174964DA" w14:textId="77777777" w:rsidR="00785BA3" w:rsidRPr="00785BA3" w:rsidRDefault="00785BA3" w:rsidP="00122372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уметь:</w:t>
      </w:r>
    </w:p>
    <w:p w14:paraId="75AEC2B4" w14:textId="77777777" w:rsidR="00454494" w:rsidRPr="00454494" w:rsidRDefault="00454494" w:rsidP="0027470A">
      <w:pPr>
        <w:pStyle w:val="a7"/>
        <w:numPr>
          <w:ilvl w:val="0"/>
          <w:numId w:val="2"/>
        </w:numPr>
        <w:rPr>
          <w:rFonts w:ascii="Times New Roman" w:hAnsi="Times New Roman"/>
        </w:rPr>
      </w:pPr>
      <w:r w:rsidRPr="00454494">
        <w:rPr>
          <w:rFonts w:ascii="Times New Roman" w:hAnsi="Times New Roman"/>
        </w:rPr>
        <w:t>анализировать информацию при принятии проектных решений;</w:t>
      </w:r>
    </w:p>
    <w:p w14:paraId="4C70667B" w14:textId="77777777" w:rsidR="00004F62" w:rsidRDefault="00D77AA4" w:rsidP="0027470A">
      <w:pPr>
        <w:pStyle w:val="a7"/>
        <w:numPr>
          <w:ilvl w:val="0"/>
          <w:numId w:val="2"/>
        </w:numPr>
        <w:rPr>
          <w:rFonts w:ascii="Times New Roman" w:hAnsi="Times New Roman"/>
        </w:rPr>
      </w:pPr>
      <w:r w:rsidRPr="00D77AA4">
        <w:rPr>
          <w:rFonts w:ascii="Times New Roman" w:hAnsi="Times New Roman"/>
        </w:rPr>
        <w:t>давать экономическую оценку проектным решениям для их практического применения</w:t>
      </w:r>
      <w:r w:rsidR="00792CA1" w:rsidRPr="00D77AA4">
        <w:rPr>
          <w:rFonts w:ascii="Times New Roman" w:hAnsi="Times New Roman"/>
        </w:rPr>
        <w:t>;</w:t>
      </w:r>
    </w:p>
    <w:p w14:paraId="0F185687" w14:textId="77777777" w:rsidR="00DD2313" w:rsidRPr="00DD2313" w:rsidRDefault="00DD2313" w:rsidP="0027470A">
      <w:pPr>
        <w:pStyle w:val="a7"/>
        <w:numPr>
          <w:ilvl w:val="0"/>
          <w:numId w:val="2"/>
        </w:numPr>
        <w:rPr>
          <w:rFonts w:ascii="Times New Roman" w:hAnsi="Times New Roman"/>
        </w:rPr>
      </w:pPr>
      <w:r w:rsidRPr="00DD2313">
        <w:rPr>
          <w:rFonts w:ascii="Times New Roman" w:hAnsi="Times New Roman"/>
        </w:rPr>
        <w:t xml:space="preserve">проводить анализ и принимать </w:t>
      </w:r>
      <w:r>
        <w:rPr>
          <w:rFonts w:ascii="Times New Roman" w:hAnsi="Times New Roman"/>
        </w:rPr>
        <w:t xml:space="preserve">решения </w:t>
      </w:r>
      <w:r w:rsidRPr="00DD2313">
        <w:rPr>
          <w:rFonts w:ascii="Times New Roman" w:hAnsi="Times New Roman"/>
        </w:rPr>
        <w:t>по повышению эффективности функционирования бизнеса в транспортной сфере</w:t>
      </w:r>
      <w:r>
        <w:rPr>
          <w:rFonts w:ascii="Times New Roman" w:hAnsi="Times New Roman"/>
        </w:rPr>
        <w:t>;</w:t>
      </w:r>
    </w:p>
    <w:p w14:paraId="33BC245A" w14:textId="77777777" w:rsidR="00785BA3" w:rsidRPr="00785BA3" w:rsidRDefault="0006334A" w:rsidP="00785BA3">
      <w:pPr>
        <w:pStyle w:val="a7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8"/>
        </w:rPr>
        <w:t>иметь навык</w:t>
      </w:r>
      <w:r w:rsidR="00785BA3" w:rsidRPr="00785BA3">
        <w:rPr>
          <w:rFonts w:ascii="Times New Roman" w:hAnsi="Times New Roman"/>
          <w:b/>
        </w:rPr>
        <w:t>:</w:t>
      </w:r>
    </w:p>
    <w:p w14:paraId="53CB6A15" w14:textId="77777777" w:rsidR="00DD2313" w:rsidRDefault="00DD2313" w:rsidP="0027470A">
      <w:pPr>
        <w:pStyle w:val="a7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оценки стоимости транспортных средств и их составных частей;</w:t>
      </w:r>
      <w:r w:rsidRPr="00DE5257">
        <w:rPr>
          <w:rFonts w:ascii="Times New Roman" w:hAnsi="Times New Roman"/>
        </w:rPr>
        <w:t xml:space="preserve"> </w:t>
      </w:r>
    </w:p>
    <w:p w14:paraId="3DB19C38" w14:textId="77777777" w:rsidR="00DE5257" w:rsidRDefault="00DE5257" w:rsidP="0027470A">
      <w:pPr>
        <w:pStyle w:val="a7"/>
        <w:numPr>
          <w:ilvl w:val="0"/>
          <w:numId w:val="3"/>
        </w:numPr>
        <w:rPr>
          <w:rFonts w:ascii="Times New Roman" w:hAnsi="Times New Roman"/>
        </w:rPr>
      </w:pPr>
      <w:r w:rsidRPr="00DE5257">
        <w:rPr>
          <w:rFonts w:ascii="Times New Roman" w:hAnsi="Times New Roman"/>
        </w:rPr>
        <w:t>экономической оценки принимаемых инженерных и управленческих решений;</w:t>
      </w:r>
    </w:p>
    <w:p w14:paraId="61C2DC18" w14:textId="77777777" w:rsidR="00792CA1" w:rsidRPr="00DD2313" w:rsidRDefault="00636BF8" w:rsidP="0027470A">
      <w:pPr>
        <w:pStyle w:val="a7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определения</w:t>
      </w:r>
      <w:r w:rsidR="00DD2313">
        <w:rPr>
          <w:rFonts w:ascii="Times New Roman" w:hAnsi="Times New Roman"/>
        </w:rPr>
        <w:t xml:space="preserve"> эффективности</w:t>
      </w:r>
      <w:r w:rsidR="00DD2313" w:rsidRPr="00DD2313">
        <w:rPr>
          <w:rFonts w:ascii="Times New Roman" w:hAnsi="Times New Roman"/>
        </w:rPr>
        <w:t xml:space="preserve"> организации производства, управления и развития </w:t>
      </w:r>
      <w:r w:rsidR="00DD2313">
        <w:rPr>
          <w:rFonts w:ascii="Times New Roman" w:hAnsi="Times New Roman"/>
        </w:rPr>
        <w:t>транспортной организации</w:t>
      </w:r>
      <w:r w:rsidR="00792CA1" w:rsidRPr="00DD2313">
        <w:rPr>
          <w:rFonts w:ascii="Times New Roman" w:hAnsi="Times New Roman"/>
        </w:rPr>
        <w:t xml:space="preserve">. </w:t>
      </w:r>
    </w:p>
    <w:p w14:paraId="0B827710" w14:textId="77777777" w:rsidR="00792CA1" w:rsidRDefault="00792CA1" w:rsidP="00F20C92">
      <w:pPr>
        <w:rPr>
          <w:sz w:val="28"/>
          <w:szCs w:val="28"/>
        </w:rPr>
      </w:pPr>
    </w:p>
    <w:p w14:paraId="271E5B55" w14:textId="77777777" w:rsidR="00890D10" w:rsidRPr="008436BC" w:rsidRDefault="00890D10" w:rsidP="00890D10">
      <w:pPr>
        <w:pStyle w:val="21"/>
        <w:ind w:firstLine="709"/>
        <w:jc w:val="both"/>
        <w:rPr>
          <w:rFonts w:ascii="Times New Roman" w:hAnsi="Times New Roman"/>
          <w:spacing w:val="-4"/>
          <w:szCs w:val="28"/>
        </w:rPr>
      </w:pPr>
      <w:r w:rsidRPr="008436BC">
        <w:rPr>
          <w:rFonts w:ascii="Times New Roman" w:hAnsi="Times New Roman"/>
          <w:spacing w:val="-4"/>
        </w:rPr>
        <w:lastRenderedPageBreak/>
        <w:t xml:space="preserve">Освоение данной учебной дисциплины обеспечивает формирование </w:t>
      </w:r>
      <w:r w:rsidRPr="008436BC">
        <w:rPr>
          <w:rFonts w:ascii="Times New Roman" w:hAnsi="Times New Roman"/>
          <w:spacing w:val="-4"/>
          <w:szCs w:val="28"/>
        </w:rPr>
        <w:t>следующих компетенций:</w:t>
      </w:r>
    </w:p>
    <w:p w14:paraId="52A2A066" w14:textId="77777777" w:rsidR="00890D10" w:rsidRDefault="00890D10" w:rsidP="00890D10">
      <w:pPr>
        <w:ind w:firstLine="709"/>
        <w:jc w:val="both"/>
        <w:rPr>
          <w:spacing w:val="-4"/>
          <w:sz w:val="28"/>
          <w:szCs w:val="28"/>
        </w:rPr>
      </w:pPr>
      <w:r w:rsidRPr="008436BC">
        <w:rPr>
          <w:sz w:val="28"/>
        </w:rPr>
        <w:t>УК-1.</w:t>
      </w:r>
      <w:r w:rsidR="0006334A">
        <w:rPr>
          <w:sz w:val="28"/>
        </w:rPr>
        <w:t> </w:t>
      </w:r>
      <w:r w:rsidR="00745865">
        <w:rPr>
          <w:sz w:val="28"/>
        </w:rPr>
        <w:t>Применять методы научного познания в исследовательской деятельности, генерировать и реализовывать инновационные идеи.</w:t>
      </w:r>
    </w:p>
    <w:p w14:paraId="43F03EB3" w14:textId="77777777" w:rsidR="00890D10" w:rsidRDefault="00890D10" w:rsidP="00890D10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УК-4.</w:t>
      </w:r>
      <w:r w:rsidR="0006334A">
        <w:rPr>
          <w:spacing w:val="-4"/>
          <w:sz w:val="28"/>
          <w:szCs w:val="28"/>
        </w:rPr>
        <w:t> </w:t>
      </w:r>
      <w:r>
        <w:rPr>
          <w:spacing w:val="-4"/>
          <w:sz w:val="28"/>
          <w:szCs w:val="28"/>
        </w:rPr>
        <w:t xml:space="preserve">Обеспечивать коммуникации, проявлять лидерские навыки, быть способным к </w:t>
      </w:r>
      <w:proofErr w:type="spellStart"/>
      <w:r>
        <w:rPr>
          <w:spacing w:val="-4"/>
          <w:sz w:val="28"/>
          <w:szCs w:val="28"/>
        </w:rPr>
        <w:t>командообразованию</w:t>
      </w:r>
      <w:proofErr w:type="spellEnd"/>
      <w:r>
        <w:rPr>
          <w:spacing w:val="-4"/>
          <w:sz w:val="28"/>
          <w:szCs w:val="28"/>
        </w:rPr>
        <w:t xml:space="preserve"> и разработке</w:t>
      </w:r>
      <w:r w:rsidR="00636BF8" w:rsidRPr="00636BF8">
        <w:rPr>
          <w:spacing w:val="-4"/>
          <w:sz w:val="28"/>
          <w:szCs w:val="28"/>
        </w:rPr>
        <w:t xml:space="preserve"> </w:t>
      </w:r>
      <w:r w:rsidR="00636BF8" w:rsidRPr="00B456AD">
        <w:rPr>
          <w:spacing w:val="-4"/>
          <w:sz w:val="28"/>
          <w:szCs w:val="28"/>
        </w:rPr>
        <w:t>стратегических целей и задач</w:t>
      </w:r>
      <w:r w:rsidR="00A60B03">
        <w:rPr>
          <w:spacing w:val="-4"/>
          <w:sz w:val="28"/>
          <w:szCs w:val="28"/>
        </w:rPr>
        <w:t>.</w:t>
      </w:r>
    </w:p>
    <w:p w14:paraId="72A2241A" w14:textId="77777777" w:rsidR="00890D10" w:rsidRDefault="00890D10" w:rsidP="00890D10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УК-5.</w:t>
      </w:r>
      <w:r w:rsidR="0006334A">
        <w:rPr>
          <w:spacing w:val="-4"/>
          <w:sz w:val="28"/>
          <w:szCs w:val="28"/>
        </w:rPr>
        <w:t> </w:t>
      </w:r>
      <w:r>
        <w:rPr>
          <w:spacing w:val="-4"/>
          <w:sz w:val="28"/>
          <w:szCs w:val="28"/>
        </w:rPr>
        <w:t>Развивать инновационную восприимчивость и способность к инновационной деятельности</w:t>
      </w:r>
      <w:r w:rsidR="00A60B03">
        <w:rPr>
          <w:spacing w:val="-4"/>
          <w:sz w:val="28"/>
          <w:szCs w:val="28"/>
        </w:rPr>
        <w:t>.</w:t>
      </w:r>
    </w:p>
    <w:p w14:paraId="514FF9CC" w14:textId="77777777" w:rsidR="00890D10" w:rsidRDefault="00890D10" w:rsidP="00890D10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УК-6.</w:t>
      </w:r>
      <w:r w:rsidR="0006334A">
        <w:rPr>
          <w:spacing w:val="-4"/>
          <w:sz w:val="28"/>
          <w:szCs w:val="28"/>
        </w:rPr>
        <w:t> </w:t>
      </w:r>
      <w:r>
        <w:rPr>
          <w:spacing w:val="-4"/>
          <w:sz w:val="28"/>
          <w:szCs w:val="28"/>
        </w:rPr>
        <w:t>Быть способным к прогнозированию условий реализации профессиональной деятельности и решению профессиональных задач в условиях неопределенности.</w:t>
      </w:r>
    </w:p>
    <w:p w14:paraId="042EE6CC" w14:textId="77777777" w:rsidR="00890D10" w:rsidRPr="008436BC" w:rsidRDefault="00890D10" w:rsidP="00890D10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У</w:t>
      </w:r>
      <w:r w:rsidRPr="008436BC">
        <w:rPr>
          <w:sz w:val="28"/>
          <w:szCs w:val="28"/>
        </w:rPr>
        <w:t>ПК-</w:t>
      </w:r>
      <w:r>
        <w:rPr>
          <w:sz w:val="28"/>
          <w:szCs w:val="28"/>
        </w:rPr>
        <w:t>3</w:t>
      </w:r>
      <w:r w:rsidRPr="008436BC">
        <w:rPr>
          <w:sz w:val="28"/>
          <w:szCs w:val="28"/>
        </w:rPr>
        <w:t>. </w:t>
      </w:r>
      <w:r>
        <w:rPr>
          <w:sz w:val="28"/>
          <w:szCs w:val="28"/>
        </w:rPr>
        <w:t>Д</w:t>
      </w:r>
      <w:r w:rsidRPr="00AC5A0D">
        <w:rPr>
          <w:sz w:val="28"/>
          <w:szCs w:val="28"/>
        </w:rPr>
        <w:t>авать экономическую оценку новым проектным решениям для их практического применения и оценивать стоимость транспортных средств и их составных частей</w:t>
      </w:r>
      <w:r w:rsidRPr="008436BC">
        <w:rPr>
          <w:sz w:val="28"/>
          <w:szCs w:val="28"/>
        </w:rPr>
        <w:t>.</w:t>
      </w:r>
    </w:p>
    <w:p w14:paraId="1658D1DD" w14:textId="77777777" w:rsidR="005D32C1" w:rsidRDefault="005D32C1" w:rsidP="00E47B78">
      <w:pPr>
        <w:ind w:firstLine="709"/>
        <w:jc w:val="both"/>
        <w:rPr>
          <w:sz w:val="28"/>
        </w:rPr>
      </w:pPr>
    </w:p>
    <w:p w14:paraId="6877D623" w14:textId="77777777" w:rsidR="00636BF8" w:rsidRPr="002B0B40" w:rsidRDefault="00636BF8" w:rsidP="00636BF8">
      <w:pPr>
        <w:ind w:firstLine="709"/>
        <w:jc w:val="both"/>
        <w:rPr>
          <w:sz w:val="28"/>
        </w:rPr>
      </w:pPr>
      <w:r w:rsidRPr="002B0B40">
        <w:rPr>
          <w:sz w:val="28"/>
        </w:rPr>
        <w:t>Согласно учебным планам на изучение учебной дисциплины отведено:</w:t>
      </w:r>
    </w:p>
    <w:p w14:paraId="585EE829" w14:textId="77777777" w:rsidR="00636BF8" w:rsidRPr="002B0B40" w:rsidRDefault="00636BF8" w:rsidP="00636BF8">
      <w:pPr>
        <w:ind w:firstLine="709"/>
        <w:jc w:val="both"/>
        <w:rPr>
          <w:sz w:val="28"/>
        </w:rPr>
      </w:pPr>
      <w:r w:rsidRPr="002B0B40">
        <w:rPr>
          <w:sz w:val="28"/>
        </w:rPr>
        <w:t xml:space="preserve">- для очной формы получения высшего образования всего </w:t>
      </w:r>
      <w:r>
        <w:rPr>
          <w:sz w:val="28"/>
        </w:rPr>
        <w:t>220</w:t>
      </w:r>
      <w:r w:rsidRPr="002B0B40">
        <w:rPr>
          <w:sz w:val="28"/>
        </w:rPr>
        <w:t> ч</w:t>
      </w:r>
      <w:r>
        <w:rPr>
          <w:sz w:val="28"/>
        </w:rPr>
        <w:t>асов</w:t>
      </w:r>
      <w:r w:rsidRPr="002B0B40">
        <w:rPr>
          <w:sz w:val="28"/>
        </w:rPr>
        <w:t xml:space="preserve">, из них аудиторных </w:t>
      </w:r>
      <w:r>
        <w:rPr>
          <w:sz w:val="28"/>
        </w:rPr>
        <w:sym w:font="Symbol" w:char="F02D"/>
      </w:r>
      <w:r w:rsidRPr="002B0B40">
        <w:rPr>
          <w:sz w:val="28"/>
        </w:rPr>
        <w:t xml:space="preserve"> </w:t>
      </w:r>
      <w:r>
        <w:rPr>
          <w:sz w:val="28"/>
        </w:rPr>
        <w:t>72</w:t>
      </w:r>
      <w:r w:rsidRPr="002B0B40">
        <w:rPr>
          <w:sz w:val="28"/>
        </w:rPr>
        <w:t xml:space="preserve"> час</w:t>
      </w:r>
      <w:r>
        <w:rPr>
          <w:sz w:val="28"/>
        </w:rPr>
        <w:t>а</w:t>
      </w:r>
      <w:r w:rsidRPr="002B0B40">
        <w:rPr>
          <w:sz w:val="28"/>
        </w:rPr>
        <w:t>;</w:t>
      </w:r>
    </w:p>
    <w:p w14:paraId="4BFD58DE" w14:textId="77777777" w:rsidR="00636BF8" w:rsidRPr="002B0B40" w:rsidRDefault="00636BF8" w:rsidP="00636BF8">
      <w:pPr>
        <w:ind w:firstLine="709"/>
        <w:jc w:val="both"/>
        <w:rPr>
          <w:sz w:val="28"/>
        </w:rPr>
      </w:pPr>
      <w:r w:rsidRPr="002B0B40">
        <w:rPr>
          <w:sz w:val="28"/>
        </w:rPr>
        <w:t xml:space="preserve">- для заочной формы получения высшего образования всего </w:t>
      </w:r>
      <w:r>
        <w:rPr>
          <w:sz w:val="28"/>
        </w:rPr>
        <w:t>220</w:t>
      </w:r>
      <w:r w:rsidRPr="002B0B40">
        <w:rPr>
          <w:sz w:val="28"/>
        </w:rPr>
        <w:t> ч</w:t>
      </w:r>
      <w:r>
        <w:rPr>
          <w:sz w:val="28"/>
        </w:rPr>
        <w:t>асов</w:t>
      </w:r>
      <w:r w:rsidRPr="002B0B40">
        <w:rPr>
          <w:sz w:val="28"/>
        </w:rPr>
        <w:t xml:space="preserve">, из них аудиторных </w:t>
      </w:r>
      <w:r>
        <w:rPr>
          <w:sz w:val="28"/>
        </w:rPr>
        <w:sym w:font="Symbol" w:char="F02D"/>
      </w:r>
      <w:r w:rsidRPr="002B0B40">
        <w:rPr>
          <w:sz w:val="28"/>
        </w:rPr>
        <w:t xml:space="preserve"> </w:t>
      </w:r>
      <w:r w:rsidR="004373F6">
        <w:rPr>
          <w:sz w:val="28"/>
        </w:rPr>
        <w:t>20</w:t>
      </w:r>
      <w:r w:rsidRPr="002B0B40">
        <w:rPr>
          <w:sz w:val="28"/>
        </w:rPr>
        <w:t> часов.</w:t>
      </w:r>
    </w:p>
    <w:p w14:paraId="51470CAC" w14:textId="77777777" w:rsidR="0031380C" w:rsidRDefault="0031380C" w:rsidP="00AC6A9A">
      <w:pPr>
        <w:ind w:firstLine="720"/>
        <w:jc w:val="both"/>
        <w:rPr>
          <w:sz w:val="28"/>
          <w:szCs w:val="28"/>
        </w:rPr>
      </w:pPr>
    </w:p>
    <w:p w14:paraId="2DBDFC06" w14:textId="77777777" w:rsidR="00636BF8" w:rsidRDefault="00636BF8" w:rsidP="00636BF8">
      <w:pPr>
        <w:ind w:firstLine="720"/>
        <w:jc w:val="both"/>
        <w:rPr>
          <w:sz w:val="28"/>
          <w:szCs w:val="28"/>
        </w:rPr>
      </w:pPr>
      <w:r w:rsidRPr="00213B22">
        <w:rPr>
          <w:sz w:val="28"/>
          <w:szCs w:val="28"/>
        </w:rPr>
        <w:t xml:space="preserve">Распределение аудиторных часов по курсам, семестрам и видам занятий приведено </w:t>
      </w:r>
      <w:r>
        <w:rPr>
          <w:sz w:val="28"/>
          <w:szCs w:val="28"/>
        </w:rPr>
        <w:t>ниже.</w:t>
      </w:r>
    </w:p>
    <w:p w14:paraId="6C7A4E57" w14:textId="77777777" w:rsidR="00B96B5D" w:rsidRDefault="00B96B5D" w:rsidP="00B96B5D">
      <w:pPr>
        <w:ind w:firstLine="720"/>
        <w:jc w:val="both"/>
        <w:rPr>
          <w:sz w:val="28"/>
          <w:szCs w:val="28"/>
        </w:rPr>
      </w:pPr>
      <w:r w:rsidRPr="00DC7494">
        <w:rPr>
          <w:sz w:val="28"/>
          <w:szCs w:val="28"/>
        </w:rPr>
        <w:t xml:space="preserve"> </w:t>
      </w:r>
    </w:p>
    <w:p w14:paraId="2B1C497B" w14:textId="77777777" w:rsidR="00B96B5D" w:rsidRPr="00DC7494" w:rsidRDefault="00B96B5D" w:rsidP="00B96B5D">
      <w:pPr>
        <w:jc w:val="right"/>
        <w:rPr>
          <w:sz w:val="28"/>
          <w:szCs w:val="28"/>
        </w:rPr>
      </w:pPr>
      <w:r w:rsidRPr="00DC7494">
        <w:rPr>
          <w:sz w:val="28"/>
          <w:szCs w:val="28"/>
        </w:rPr>
        <w:t>Таблица 1.</w:t>
      </w:r>
    </w:p>
    <w:tbl>
      <w:tblPr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1800"/>
        <w:gridCol w:w="1692"/>
        <w:gridCol w:w="2607"/>
      </w:tblGrid>
      <w:tr w:rsidR="00B96B5D" w:rsidRPr="00636BF8" w14:paraId="4A5435DB" w14:textId="77777777" w:rsidTr="007E3948">
        <w:tc>
          <w:tcPr>
            <w:tcW w:w="9987" w:type="dxa"/>
            <w:gridSpan w:val="5"/>
            <w:shd w:val="clear" w:color="auto" w:fill="auto"/>
            <w:vAlign w:val="center"/>
          </w:tcPr>
          <w:p w14:paraId="773BC07B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 xml:space="preserve">Очная </w:t>
            </w:r>
            <w:r w:rsidR="0006334A" w:rsidRPr="00636BF8">
              <w:rPr>
                <w:rFonts w:ascii="Times New Roman" w:hAnsi="Times New Roman"/>
                <w:sz w:val="24"/>
                <w:szCs w:val="24"/>
              </w:rPr>
              <w:t xml:space="preserve">(дневная) </w:t>
            </w:r>
            <w:r w:rsidRPr="00636BF8">
              <w:rPr>
                <w:rFonts w:ascii="Times New Roman" w:hAnsi="Times New Roman"/>
                <w:sz w:val="24"/>
                <w:szCs w:val="24"/>
              </w:rPr>
              <w:t>форма получения высшего образования</w:t>
            </w:r>
          </w:p>
        </w:tc>
      </w:tr>
      <w:tr w:rsidR="00B96B5D" w:rsidRPr="00636BF8" w14:paraId="4A9CDAC7" w14:textId="77777777" w:rsidTr="007E3948">
        <w:tc>
          <w:tcPr>
            <w:tcW w:w="2448" w:type="dxa"/>
            <w:shd w:val="clear" w:color="auto" w:fill="auto"/>
            <w:vAlign w:val="center"/>
          </w:tcPr>
          <w:p w14:paraId="1BA2E01D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C6BEF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Лекции, ч.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45A0E5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Лабораторные занятия, ч.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C3A2857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Практические занятия, ч.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E2A5F75" w14:textId="77777777" w:rsidR="00B96B5D" w:rsidRPr="00636BF8" w:rsidRDefault="00B96B5D" w:rsidP="00A60B0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A60B03">
              <w:rPr>
                <w:rFonts w:ascii="Times New Roman" w:hAnsi="Times New Roman"/>
                <w:sz w:val="24"/>
                <w:szCs w:val="24"/>
              </w:rPr>
              <w:t>промежуточной</w:t>
            </w:r>
            <w:r w:rsidRPr="00636BF8">
              <w:rPr>
                <w:rFonts w:ascii="Times New Roman" w:hAnsi="Times New Roman"/>
                <w:sz w:val="24"/>
                <w:szCs w:val="24"/>
              </w:rPr>
              <w:t xml:space="preserve"> аттестации</w:t>
            </w:r>
          </w:p>
        </w:tc>
      </w:tr>
      <w:tr w:rsidR="00B96B5D" w:rsidRPr="00636BF8" w14:paraId="6BC7180F" w14:textId="77777777" w:rsidTr="007E3948">
        <w:tc>
          <w:tcPr>
            <w:tcW w:w="2448" w:type="dxa"/>
            <w:shd w:val="clear" w:color="auto" w:fill="auto"/>
            <w:vAlign w:val="center"/>
          </w:tcPr>
          <w:p w14:paraId="7E81E4DF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364462" w14:textId="77777777" w:rsidR="00B96B5D" w:rsidRPr="00636BF8" w:rsidRDefault="009E315F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EA49BB" w14:textId="77777777" w:rsidR="00B96B5D" w:rsidRPr="00636BF8" w:rsidRDefault="00627A8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92" w:type="dxa"/>
            <w:shd w:val="clear" w:color="auto" w:fill="auto"/>
          </w:tcPr>
          <w:p w14:paraId="1B1B5484" w14:textId="77777777" w:rsidR="00B96B5D" w:rsidRPr="00636BF8" w:rsidRDefault="00627A8D" w:rsidP="009E315F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2860DAB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4FF2E778" w14:textId="77777777" w:rsidR="00B96B5D" w:rsidRDefault="00B96B5D" w:rsidP="00B96B5D">
      <w:pPr>
        <w:pStyle w:val="21"/>
        <w:ind w:firstLine="709"/>
        <w:jc w:val="both"/>
        <w:rPr>
          <w:rFonts w:ascii="Times New Roman" w:hAnsi="Times New Roman"/>
        </w:rPr>
      </w:pPr>
    </w:p>
    <w:p w14:paraId="34A6C647" w14:textId="77777777" w:rsidR="00B96B5D" w:rsidRPr="00DC7494" w:rsidRDefault="00B96B5D" w:rsidP="00B96B5D">
      <w:pPr>
        <w:jc w:val="right"/>
        <w:rPr>
          <w:sz w:val="28"/>
          <w:szCs w:val="28"/>
        </w:rPr>
      </w:pPr>
      <w:r w:rsidRPr="00DC7494">
        <w:rPr>
          <w:sz w:val="28"/>
          <w:szCs w:val="28"/>
        </w:rPr>
        <w:t xml:space="preserve">Таблица </w:t>
      </w:r>
      <w:r w:rsidR="00636BF8">
        <w:rPr>
          <w:sz w:val="28"/>
          <w:szCs w:val="28"/>
        </w:rPr>
        <w:t>2</w:t>
      </w:r>
      <w:r w:rsidRPr="00DC7494">
        <w:rPr>
          <w:sz w:val="28"/>
          <w:szCs w:val="28"/>
        </w:rPr>
        <w:t>.</w:t>
      </w:r>
    </w:p>
    <w:tbl>
      <w:tblPr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1800"/>
        <w:gridCol w:w="1692"/>
        <w:gridCol w:w="2607"/>
      </w:tblGrid>
      <w:tr w:rsidR="00B96B5D" w:rsidRPr="00636BF8" w14:paraId="2018DA80" w14:textId="77777777" w:rsidTr="007E3948">
        <w:tc>
          <w:tcPr>
            <w:tcW w:w="9987" w:type="dxa"/>
            <w:gridSpan w:val="5"/>
            <w:shd w:val="clear" w:color="auto" w:fill="auto"/>
            <w:vAlign w:val="center"/>
          </w:tcPr>
          <w:p w14:paraId="7D1169E8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Заочная форма получения высшего образования</w:t>
            </w:r>
          </w:p>
        </w:tc>
      </w:tr>
      <w:tr w:rsidR="00B96B5D" w:rsidRPr="00636BF8" w14:paraId="502B59C6" w14:textId="77777777" w:rsidTr="007E3948">
        <w:tc>
          <w:tcPr>
            <w:tcW w:w="2448" w:type="dxa"/>
            <w:shd w:val="clear" w:color="auto" w:fill="auto"/>
            <w:vAlign w:val="center"/>
          </w:tcPr>
          <w:p w14:paraId="748325A8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890F8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Лекции, ч.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EE6C83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Лабораторные занятия, ч.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DC59F14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Практические занятия, ч.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17492A9" w14:textId="77777777" w:rsidR="00B96B5D" w:rsidRPr="00636BF8" w:rsidRDefault="00B96B5D" w:rsidP="00A60B0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A60B03">
              <w:rPr>
                <w:rFonts w:ascii="Times New Roman" w:hAnsi="Times New Roman"/>
                <w:sz w:val="24"/>
                <w:szCs w:val="24"/>
              </w:rPr>
              <w:t xml:space="preserve">промежуточной </w:t>
            </w:r>
            <w:r w:rsidRPr="00636BF8">
              <w:rPr>
                <w:rFonts w:ascii="Times New Roman" w:hAnsi="Times New Roman"/>
                <w:sz w:val="24"/>
                <w:szCs w:val="24"/>
              </w:rPr>
              <w:t>аттестации</w:t>
            </w:r>
          </w:p>
        </w:tc>
      </w:tr>
      <w:tr w:rsidR="004373F6" w:rsidRPr="00636BF8" w14:paraId="4376344F" w14:textId="77777777" w:rsidTr="007E3948">
        <w:tc>
          <w:tcPr>
            <w:tcW w:w="2448" w:type="dxa"/>
            <w:shd w:val="clear" w:color="auto" w:fill="auto"/>
            <w:vAlign w:val="center"/>
          </w:tcPr>
          <w:p w14:paraId="2A1FEEDA" w14:textId="77777777" w:rsidR="004373F6" w:rsidRPr="00636BF8" w:rsidRDefault="004373F6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AE695" w14:textId="77777777" w:rsidR="004373F6" w:rsidRPr="00636BF8" w:rsidRDefault="004373F6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0C9D3F" w14:textId="77777777" w:rsidR="004373F6" w:rsidRPr="00636BF8" w:rsidRDefault="004373F6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BF95FCB" w14:textId="77777777" w:rsidR="004373F6" w:rsidRPr="00636BF8" w:rsidRDefault="004373F6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8DCA36B" w14:textId="77777777" w:rsidR="004373F6" w:rsidRPr="00636BF8" w:rsidRDefault="004373F6" w:rsidP="00A60B0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6B5D" w:rsidRPr="00636BF8" w14:paraId="596067AA" w14:textId="77777777" w:rsidTr="007E3948">
        <w:tc>
          <w:tcPr>
            <w:tcW w:w="2448" w:type="dxa"/>
            <w:shd w:val="clear" w:color="auto" w:fill="auto"/>
            <w:vAlign w:val="center"/>
          </w:tcPr>
          <w:p w14:paraId="28C19F08" w14:textId="77777777" w:rsidR="00B96B5D" w:rsidRPr="00636BF8" w:rsidRDefault="004373F6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FEB1B3" w14:textId="77777777" w:rsidR="00B96B5D" w:rsidRPr="00636BF8" w:rsidRDefault="009E315F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F3F7EC" w14:textId="77777777" w:rsidR="00B96B5D" w:rsidRPr="00636BF8" w:rsidRDefault="004373F6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117ACEB0" w14:textId="77777777" w:rsidR="00B96B5D" w:rsidRPr="00636BF8" w:rsidRDefault="00627A8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F57E106" w14:textId="77777777" w:rsidR="00B96B5D" w:rsidRPr="00636BF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F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6275BF58" w14:textId="77777777" w:rsidR="00B96B5D" w:rsidRPr="00A414D9" w:rsidRDefault="00B96B5D" w:rsidP="00B96B5D">
      <w:pPr>
        <w:ind w:firstLine="709"/>
        <w:jc w:val="both"/>
        <w:rPr>
          <w:sz w:val="28"/>
        </w:rPr>
      </w:pPr>
    </w:p>
    <w:p w14:paraId="5A3A83F6" w14:textId="77777777" w:rsidR="0031380C" w:rsidRDefault="0031380C" w:rsidP="002B604B">
      <w:pPr>
        <w:jc w:val="center"/>
        <w:rPr>
          <w:b/>
          <w:caps/>
          <w:sz w:val="28"/>
        </w:rPr>
      </w:pPr>
    </w:p>
    <w:p w14:paraId="11E54AEA" w14:textId="77777777" w:rsidR="007E3948" w:rsidRDefault="0031380C" w:rsidP="007E3948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br w:type="page"/>
      </w:r>
      <w:r w:rsidR="007E3948">
        <w:rPr>
          <w:b/>
          <w:caps/>
          <w:sz w:val="28"/>
        </w:rPr>
        <w:lastRenderedPageBreak/>
        <w:t>СОДЕРЖАНИЕ учебного материала</w:t>
      </w:r>
    </w:p>
    <w:p w14:paraId="24779E9E" w14:textId="77777777" w:rsidR="007E3948" w:rsidRDefault="007E3948" w:rsidP="007E3948">
      <w:pPr>
        <w:jc w:val="center"/>
        <w:rPr>
          <w:b/>
          <w:caps/>
          <w:sz w:val="28"/>
        </w:rPr>
      </w:pPr>
    </w:p>
    <w:p w14:paraId="1C0CE24D" w14:textId="77777777" w:rsidR="00C7290F" w:rsidRPr="009E0B10" w:rsidRDefault="00C7290F" w:rsidP="004373F6">
      <w:pPr>
        <w:pStyle w:val="3"/>
        <w:ind w:left="709"/>
        <w:jc w:val="both"/>
        <w:rPr>
          <w:b w:val="0"/>
          <w:i/>
          <w:sz w:val="28"/>
          <w:szCs w:val="28"/>
        </w:rPr>
      </w:pPr>
      <w:r w:rsidRPr="009E0B10">
        <w:rPr>
          <w:sz w:val="28"/>
          <w:szCs w:val="28"/>
        </w:rPr>
        <w:t>Тема 1</w:t>
      </w:r>
      <w:r w:rsidR="00091532">
        <w:rPr>
          <w:sz w:val="28"/>
          <w:szCs w:val="28"/>
        </w:rPr>
        <w:t>.</w:t>
      </w:r>
      <w:r w:rsidRPr="009E0B10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C7290F">
        <w:rPr>
          <w:sz w:val="28"/>
          <w:szCs w:val="28"/>
        </w:rPr>
        <w:t xml:space="preserve">етоды поиска новых идей при разработке инновационных </w:t>
      </w:r>
      <w:r>
        <w:rPr>
          <w:sz w:val="28"/>
          <w:szCs w:val="28"/>
        </w:rPr>
        <w:t>проектных решений</w:t>
      </w:r>
    </w:p>
    <w:p w14:paraId="355261B7" w14:textId="77777777" w:rsidR="00C7290F" w:rsidRDefault="00C7290F" w:rsidP="00CA7B9B">
      <w:pPr>
        <w:ind w:firstLine="709"/>
        <w:jc w:val="both"/>
        <w:rPr>
          <w:sz w:val="28"/>
        </w:rPr>
      </w:pPr>
      <w:r w:rsidRPr="00FC46A7">
        <w:rPr>
          <w:sz w:val="28"/>
        </w:rPr>
        <w:t>Элементы процесса принятия решений и классификация задач. Классификация моделей и методов принятия решений</w:t>
      </w:r>
      <w:r>
        <w:rPr>
          <w:sz w:val="28"/>
        </w:rPr>
        <w:t xml:space="preserve">. </w:t>
      </w:r>
      <w:r w:rsidRPr="00FC46A7">
        <w:rPr>
          <w:sz w:val="28"/>
        </w:rPr>
        <w:t>Современные методы принятия решений</w:t>
      </w:r>
      <w:r>
        <w:rPr>
          <w:sz w:val="28"/>
        </w:rPr>
        <w:t>.</w:t>
      </w:r>
    </w:p>
    <w:p w14:paraId="347B76BC" w14:textId="77777777" w:rsidR="00C7290F" w:rsidRPr="00E420CC" w:rsidRDefault="00C7290F" w:rsidP="00CA7B9B">
      <w:pPr>
        <w:ind w:firstLine="709"/>
        <w:jc w:val="both"/>
        <w:rPr>
          <w:sz w:val="28"/>
        </w:rPr>
      </w:pPr>
      <w:r w:rsidRPr="00C7290F">
        <w:rPr>
          <w:sz w:val="28"/>
        </w:rPr>
        <w:t>Функционально-стоимостный анализ</w:t>
      </w:r>
      <w:r w:rsidR="00F5179F">
        <w:rPr>
          <w:sz w:val="28"/>
        </w:rPr>
        <w:t xml:space="preserve"> на транспорте</w:t>
      </w:r>
      <w:r>
        <w:rPr>
          <w:sz w:val="28"/>
        </w:rPr>
        <w:t xml:space="preserve">: </w:t>
      </w:r>
      <w:r w:rsidR="003B6D41">
        <w:rPr>
          <w:sz w:val="28"/>
        </w:rPr>
        <w:t xml:space="preserve">сущность, </w:t>
      </w:r>
      <w:r w:rsidR="004F4C68">
        <w:rPr>
          <w:sz w:val="28"/>
        </w:rPr>
        <w:t xml:space="preserve">задачи, </w:t>
      </w:r>
      <w:r>
        <w:rPr>
          <w:sz w:val="28"/>
        </w:rPr>
        <w:t xml:space="preserve">основные принципы, </w:t>
      </w:r>
      <w:r w:rsidR="004F4C68">
        <w:rPr>
          <w:sz w:val="28"/>
        </w:rPr>
        <w:t xml:space="preserve">этапы, </w:t>
      </w:r>
      <w:r>
        <w:rPr>
          <w:sz w:val="28"/>
        </w:rPr>
        <w:t xml:space="preserve">алгоритм осуществления. </w:t>
      </w:r>
      <w:r w:rsidR="00F5179F" w:rsidRPr="00F5179F">
        <w:rPr>
          <w:sz w:val="28"/>
        </w:rPr>
        <w:t xml:space="preserve">Разработка </w:t>
      </w:r>
      <w:r w:rsidR="00F5179F">
        <w:rPr>
          <w:sz w:val="28"/>
        </w:rPr>
        <w:t xml:space="preserve">и анализ </w:t>
      </w:r>
      <w:r w:rsidR="00F5179F" w:rsidRPr="00F5179F">
        <w:rPr>
          <w:sz w:val="28"/>
        </w:rPr>
        <w:t xml:space="preserve">функциональной </w:t>
      </w:r>
      <w:r w:rsidR="00F5179F">
        <w:rPr>
          <w:sz w:val="28"/>
        </w:rPr>
        <w:t xml:space="preserve">и </w:t>
      </w:r>
      <w:r w:rsidR="00F5179F" w:rsidRPr="00F5179F">
        <w:rPr>
          <w:sz w:val="28"/>
        </w:rPr>
        <w:t>стр</w:t>
      </w:r>
      <w:r w:rsidR="00F5179F">
        <w:rPr>
          <w:sz w:val="28"/>
        </w:rPr>
        <w:t xml:space="preserve">уктурно-функциональной моделей </w:t>
      </w:r>
      <w:r w:rsidR="00F5179F" w:rsidRPr="00F5179F">
        <w:rPr>
          <w:sz w:val="28"/>
        </w:rPr>
        <w:t>изделия</w:t>
      </w:r>
      <w:r w:rsidR="00F5179F">
        <w:rPr>
          <w:sz w:val="28"/>
        </w:rPr>
        <w:t>.</w:t>
      </w:r>
      <w:r w:rsidR="00F5179F" w:rsidRPr="00F5179F">
        <w:t xml:space="preserve"> </w:t>
      </w:r>
      <w:r w:rsidR="00F5179F" w:rsidRPr="00F5179F">
        <w:rPr>
          <w:sz w:val="28"/>
        </w:rPr>
        <w:t xml:space="preserve">Построение </w:t>
      </w:r>
      <w:r w:rsidR="00F5179F">
        <w:rPr>
          <w:sz w:val="28"/>
        </w:rPr>
        <w:t xml:space="preserve">и анализ </w:t>
      </w:r>
      <w:r w:rsidR="00F5179F" w:rsidRPr="00F5179F">
        <w:rPr>
          <w:sz w:val="28"/>
        </w:rPr>
        <w:t>функционально-стоимостной диаграммы</w:t>
      </w:r>
      <w:r w:rsidR="00F5179F">
        <w:rPr>
          <w:sz w:val="28"/>
        </w:rPr>
        <w:t>.</w:t>
      </w:r>
    </w:p>
    <w:p w14:paraId="7F86C82F" w14:textId="77777777" w:rsidR="00C7290F" w:rsidRDefault="00C7290F" w:rsidP="00CA7B9B">
      <w:pPr>
        <w:pStyle w:val="3"/>
        <w:rPr>
          <w:sz w:val="28"/>
          <w:szCs w:val="28"/>
        </w:rPr>
      </w:pPr>
    </w:p>
    <w:p w14:paraId="70BAB49F" w14:textId="77777777" w:rsidR="00E2094B" w:rsidRPr="009E0B10" w:rsidRDefault="00E2094B" w:rsidP="004373F6">
      <w:pPr>
        <w:pStyle w:val="3"/>
        <w:ind w:firstLine="709"/>
        <w:jc w:val="both"/>
        <w:rPr>
          <w:b w:val="0"/>
          <w:i/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2.</w:t>
      </w:r>
      <w:r w:rsidR="00703674">
        <w:rPr>
          <w:sz w:val="28"/>
          <w:szCs w:val="28"/>
        </w:rPr>
        <w:t xml:space="preserve"> Оценка</w:t>
      </w:r>
      <w:r w:rsidRPr="009E0B10">
        <w:rPr>
          <w:sz w:val="28"/>
          <w:szCs w:val="28"/>
        </w:rPr>
        <w:t xml:space="preserve"> </w:t>
      </w:r>
      <w:r w:rsidR="00703674">
        <w:rPr>
          <w:sz w:val="28"/>
          <w:szCs w:val="28"/>
        </w:rPr>
        <w:t>к</w:t>
      </w:r>
      <w:r>
        <w:rPr>
          <w:sz w:val="28"/>
          <w:szCs w:val="28"/>
        </w:rPr>
        <w:t>онкурентоспособност</w:t>
      </w:r>
      <w:r w:rsidR="00703674">
        <w:rPr>
          <w:sz w:val="28"/>
          <w:szCs w:val="28"/>
        </w:rPr>
        <w:t>и</w:t>
      </w:r>
      <w:r>
        <w:rPr>
          <w:sz w:val="28"/>
          <w:szCs w:val="28"/>
        </w:rPr>
        <w:t xml:space="preserve"> новой техники</w:t>
      </w:r>
    </w:p>
    <w:p w14:paraId="45B03A36" w14:textId="77777777" w:rsidR="00E2094B" w:rsidRDefault="00E2094B" w:rsidP="00CD311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Сущность </w:t>
      </w:r>
      <w:r w:rsidR="00CD3118">
        <w:rPr>
          <w:sz w:val="28"/>
        </w:rPr>
        <w:t xml:space="preserve">и особенности экономической категории «конкурентоспособность </w:t>
      </w:r>
      <w:r w:rsidR="00961465">
        <w:rPr>
          <w:sz w:val="28"/>
        </w:rPr>
        <w:t>продукции</w:t>
      </w:r>
      <w:r w:rsidR="00CD3118">
        <w:rPr>
          <w:sz w:val="28"/>
        </w:rPr>
        <w:t xml:space="preserve">». Качество и конкурентоспособность. Методы оценки конкурентоспособности техники. </w:t>
      </w:r>
    </w:p>
    <w:p w14:paraId="14B60C9A" w14:textId="77777777" w:rsidR="00E2094B" w:rsidRDefault="00E2094B" w:rsidP="00CA7B9B">
      <w:pPr>
        <w:pStyle w:val="3"/>
        <w:rPr>
          <w:sz w:val="28"/>
          <w:szCs w:val="28"/>
        </w:rPr>
      </w:pPr>
    </w:p>
    <w:p w14:paraId="270E2166" w14:textId="77777777" w:rsidR="00CE777D" w:rsidRPr="00F5179F" w:rsidRDefault="00CE777D" w:rsidP="00E069DE">
      <w:pPr>
        <w:pStyle w:val="3"/>
        <w:ind w:left="709"/>
        <w:jc w:val="both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 w:rsidR="00CD3118">
        <w:rPr>
          <w:sz w:val="28"/>
          <w:szCs w:val="28"/>
        </w:rPr>
        <w:t>3</w:t>
      </w:r>
      <w:r w:rsidRPr="009E0B10">
        <w:rPr>
          <w:sz w:val="28"/>
          <w:szCs w:val="28"/>
        </w:rPr>
        <w:t xml:space="preserve">. </w:t>
      </w:r>
      <w:r w:rsidRPr="00F5179F">
        <w:rPr>
          <w:sz w:val="28"/>
          <w:szCs w:val="28"/>
        </w:rPr>
        <w:t xml:space="preserve">Технико-экономический анализ </w:t>
      </w:r>
      <w:r>
        <w:rPr>
          <w:sz w:val="28"/>
          <w:szCs w:val="28"/>
        </w:rPr>
        <w:t>проектных</w:t>
      </w:r>
      <w:r w:rsidRPr="00F5179F">
        <w:rPr>
          <w:sz w:val="28"/>
          <w:szCs w:val="28"/>
        </w:rPr>
        <w:t xml:space="preserve"> реше</w:t>
      </w:r>
      <w:r>
        <w:rPr>
          <w:sz w:val="28"/>
          <w:szCs w:val="28"/>
        </w:rPr>
        <w:t>ний на транспорте</w:t>
      </w:r>
    </w:p>
    <w:p w14:paraId="64241B65" w14:textId="77777777" w:rsidR="00CE777D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Характеристика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. </w:t>
      </w:r>
      <w:r w:rsidR="003B23DB" w:rsidRPr="003B23DB">
        <w:rPr>
          <w:rFonts w:eastAsia="Calibri"/>
          <w:b w:val="0"/>
          <w:color w:val="000000"/>
          <w:sz w:val="28"/>
          <w:szCs w:val="28"/>
          <w:lang w:eastAsia="en-US"/>
        </w:rPr>
        <w:t>Обоснование расчетного периода для оценки эффективности проектного решения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.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Расчет затрат и результатов по проектному решению. </w:t>
      </w:r>
    </w:p>
    <w:p w14:paraId="583BED9F" w14:textId="77777777" w:rsidR="00CE777D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М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етод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ы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 xml:space="preserve"> оценки стоимости транспортных средств и их составных частей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.</w:t>
      </w:r>
      <w:r w:rsidRPr="00A41F6A">
        <w:t xml:space="preserve"> 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Укрупненные методы расчета себестоимости новой продукции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.</w:t>
      </w:r>
    </w:p>
    <w:p w14:paraId="0E17D73D" w14:textId="77777777" w:rsidR="00CE777D" w:rsidRDefault="00D47781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Оценка затрат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, связанны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х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с внедрением новой техники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.</w:t>
      </w:r>
      <w:r w:rsidRPr="00A41F6A">
        <w:t xml:space="preserve"> </w:t>
      </w:r>
      <w:r w:rsidR="00CE777D"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инвестиций на стадии научно-исследовательских и опытно-конструкторских работ. </w:t>
      </w:r>
      <w:r w:rsidR="00CE777D" w:rsidRPr="00F5179F">
        <w:rPr>
          <w:rFonts w:eastAsia="Calibri"/>
          <w:b w:val="0"/>
          <w:color w:val="000000"/>
          <w:sz w:val="28"/>
          <w:szCs w:val="28"/>
          <w:lang w:eastAsia="en-US"/>
        </w:rPr>
        <w:t>Расчет инвестиций на стадии производства</w:t>
      </w:r>
      <w:r w:rsidR="00CE777D">
        <w:rPr>
          <w:rFonts w:eastAsia="Calibri"/>
          <w:b w:val="0"/>
          <w:color w:val="000000"/>
          <w:sz w:val="28"/>
          <w:szCs w:val="28"/>
          <w:lang w:eastAsia="en-US"/>
        </w:rPr>
        <w:t xml:space="preserve"> и эксплуатации проектируемого</w:t>
      </w:r>
      <w:r w:rsidR="00CE777D" w:rsidRPr="00F5179F">
        <w:rPr>
          <w:rFonts w:eastAsia="Calibri"/>
          <w:b w:val="0"/>
          <w:color w:val="000000"/>
          <w:sz w:val="28"/>
          <w:szCs w:val="28"/>
          <w:lang w:eastAsia="en-US"/>
        </w:rPr>
        <w:t xml:space="preserve"> изделия</w:t>
      </w:r>
      <w:r w:rsidR="00CE777D">
        <w:rPr>
          <w:rFonts w:eastAsia="Calibri"/>
          <w:b w:val="0"/>
          <w:color w:val="000000"/>
          <w:sz w:val="28"/>
          <w:szCs w:val="28"/>
          <w:lang w:eastAsia="en-US"/>
        </w:rPr>
        <w:t xml:space="preserve">. </w:t>
      </w:r>
    </w:p>
    <w:p w14:paraId="43A8F6E8" w14:textId="77777777" w:rsidR="00E2094B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Обоснование себестоимости и цены проектируемых изделий. </w:t>
      </w:r>
      <w:r w:rsidR="00E2094B">
        <w:rPr>
          <w:rFonts w:eastAsia="Calibri"/>
          <w:b w:val="0"/>
          <w:color w:val="000000"/>
          <w:sz w:val="28"/>
          <w:szCs w:val="28"/>
          <w:lang w:eastAsia="en-US"/>
        </w:rPr>
        <w:t>Расчет производительности техники и эксплуатационных затрат.</w:t>
      </w:r>
    </w:p>
    <w:p w14:paraId="44150184" w14:textId="77777777" w:rsidR="00CE777D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Расчет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прогнозируемых результатов </w:t>
      </w:r>
      <w:r w:rsidR="00092109">
        <w:rPr>
          <w:rFonts w:eastAsia="Calibri"/>
          <w:b w:val="0"/>
          <w:color w:val="000000"/>
          <w:sz w:val="28"/>
          <w:szCs w:val="28"/>
          <w:lang w:eastAsia="en-US"/>
        </w:rPr>
        <w:t xml:space="preserve">внедрения проектных решений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(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увеличения прибыли производ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ителя</w:t>
      </w:r>
      <w:r w:rsidR="00092109">
        <w:rPr>
          <w:rFonts w:eastAsia="Calibri"/>
          <w:b w:val="0"/>
          <w:color w:val="000000"/>
          <w:sz w:val="28"/>
          <w:szCs w:val="28"/>
          <w:lang w:eastAsia="en-US"/>
        </w:rPr>
        <w:t xml:space="preserve"> и потребителя новой техники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)</w:t>
      </w:r>
      <w:r w:rsidR="00092109">
        <w:rPr>
          <w:rFonts w:eastAsia="Calibri"/>
          <w:b w:val="0"/>
          <w:color w:val="000000"/>
          <w:sz w:val="28"/>
          <w:szCs w:val="28"/>
          <w:lang w:eastAsia="en-US"/>
        </w:rPr>
        <w:t xml:space="preserve">. </w:t>
      </w:r>
    </w:p>
    <w:p w14:paraId="74E7F99F" w14:textId="77777777" w:rsidR="00CE777D" w:rsidRDefault="00CE777D" w:rsidP="00CA7B9B">
      <w:pPr>
        <w:pStyle w:val="3"/>
        <w:rPr>
          <w:sz w:val="28"/>
          <w:szCs w:val="28"/>
        </w:rPr>
      </w:pPr>
    </w:p>
    <w:p w14:paraId="02602C58" w14:textId="77777777" w:rsidR="007E3948" w:rsidRPr="009E0B10" w:rsidRDefault="007E3948" w:rsidP="004373F6">
      <w:pPr>
        <w:pStyle w:val="3"/>
        <w:ind w:left="709"/>
        <w:jc w:val="both"/>
        <w:rPr>
          <w:b w:val="0"/>
          <w:i/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9E0B10">
        <w:rPr>
          <w:sz w:val="28"/>
          <w:szCs w:val="28"/>
        </w:rPr>
        <w:t xml:space="preserve"> </w:t>
      </w:r>
      <w:r w:rsidR="00C7290F" w:rsidRPr="00C7290F">
        <w:rPr>
          <w:sz w:val="28"/>
          <w:szCs w:val="28"/>
        </w:rPr>
        <w:t>Инвестиции как основной ресурс успешной практ</w:t>
      </w:r>
      <w:r w:rsidR="00C7290F">
        <w:rPr>
          <w:sz w:val="28"/>
          <w:szCs w:val="28"/>
        </w:rPr>
        <w:t xml:space="preserve">ической реализации </w:t>
      </w:r>
      <w:r w:rsidR="00F5179F">
        <w:rPr>
          <w:sz w:val="28"/>
          <w:szCs w:val="28"/>
        </w:rPr>
        <w:t>инновационн</w:t>
      </w:r>
      <w:r w:rsidR="00A41F6A">
        <w:rPr>
          <w:sz w:val="28"/>
          <w:szCs w:val="28"/>
        </w:rPr>
        <w:t>ого</w:t>
      </w:r>
      <w:r w:rsidR="003B6D41">
        <w:rPr>
          <w:sz w:val="28"/>
          <w:szCs w:val="28"/>
        </w:rPr>
        <w:t xml:space="preserve"> проектного</w:t>
      </w:r>
      <w:r w:rsidR="00C7290F">
        <w:rPr>
          <w:sz w:val="28"/>
          <w:szCs w:val="28"/>
        </w:rPr>
        <w:t xml:space="preserve"> </w:t>
      </w:r>
      <w:r w:rsidR="00A41F6A">
        <w:rPr>
          <w:sz w:val="28"/>
          <w:szCs w:val="28"/>
        </w:rPr>
        <w:t>решения</w:t>
      </w:r>
    </w:p>
    <w:p w14:paraId="3E91EEE1" w14:textId="77777777" w:rsidR="007E3948" w:rsidRDefault="00091532" w:rsidP="00CA7B9B">
      <w:pPr>
        <w:ind w:firstLine="709"/>
        <w:jc w:val="both"/>
        <w:rPr>
          <w:sz w:val="28"/>
        </w:rPr>
      </w:pPr>
      <w:r w:rsidRPr="00E8756E">
        <w:rPr>
          <w:sz w:val="28"/>
        </w:rPr>
        <w:t xml:space="preserve">Правовое обеспечение инвестиционной деятельности в Республике Беларусь. </w:t>
      </w:r>
      <w:r w:rsidR="007E3948" w:rsidRPr="00E420CC">
        <w:rPr>
          <w:sz w:val="28"/>
        </w:rPr>
        <w:t>Классификация и структура инвестиций.</w:t>
      </w:r>
      <w:r w:rsidR="007E3948">
        <w:rPr>
          <w:sz w:val="28"/>
        </w:rPr>
        <w:t xml:space="preserve"> </w:t>
      </w:r>
      <w:r w:rsidR="001509BC" w:rsidRPr="001509BC">
        <w:rPr>
          <w:sz w:val="28"/>
        </w:rPr>
        <w:t>Источники инвестиций для реализации инновационных и исследовательских</w:t>
      </w:r>
      <w:r w:rsidR="001509BC">
        <w:rPr>
          <w:sz w:val="28"/>
        </w:rPr>
        <w:t xml:space="preserve"> проектных</w:t>
      </w:r>
      <w:r w:rsidR="001509BC" w:rsidRPr="001509BC">
        <w:rPr>
          <w:sz w:val="28"/>
        </w:rPr>
        <w:t xml:space="preserve"> решений.</w:t>
      </w:r>
      <w:r w:rsidR="007E3948">
        <w:rPr>
          <w:sz w:val="28"/>
        </w:rPr>
        <w:t xml:space="preserve"> </w:t>
      </w:r>
    </w:p>
    <w:p w14:paraId="7F860F72" w14:textId="77777777" w:rsidR="001509BC" w:rsidRPr="005C77D1" w:rsidRDefault="001509BC" w:rsidP="00CA7B9B">
      <w:pPr>
        <w:ind w:firstLine="709"/>
        <w:jc w:val="both"/>
        <w:rPr>
          <w:sz w:val="28"/>
        </w:rPr>
      </w:pPr>
      <w:r w:rsidRPr="00E420CC">
        <w:rPr>
          <w:sz w:val="28"/>
        </w:rPr>
        <w:t>Понятие об инвестиционных проектах и их классификация. Содержание инвестиционного проекта. Жизненный цикл инвестиционного проекта, его структура.</w:t>
      </w:r>
      <w:r>
        <w:rPr>
          <w:sz w:val="28"/>
        </w:rPr>
        <w:t xml:space="preserve"> </w:t>
      </w:r>
      <w:r w:rsidRPr="00E420CC">
        <w:rPr>
          <w:sz w:val="28"/>
        </w:rPr>
        <w:t>Технико-экономические исследования по проекту</w:t>
      </w:r>
      <w:r>
        <w:rPr>
          <w:sz w:val="28"/>
        </w:rPr>
        <w:t>.</w:t>
      </w:r>
    </w:p>
    <w:p w14:paraId="550B73DC" w14:textId="77777777" w:rsidR="00CE777D" w:rsidRPr="00E420CC" w:rsidRDefault="00CE777D" w:rsidP="00CA7B9B">
      <w:pPr>
        <w:ind w:firstLine="709"/>
        <w:jc w:val="both"/>
        <w:rPr>
          <w:sz w:val="28"/>
        </w:rPr>
      </w:pPr>
    </w:p>
    <w:p w14:paraId="3368AB0B" w14:textId="77777777" w:rsidR="003B23DB" w:rsidRDefault="003B23DB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14:paraId="5176A2F5" w14:textId="77777777" w:rsidR="007E3948" w:rsidRDefault="007E3948" w:rsidP="004373F6">
      <w:pPr>
        <w:pStyle w:val="3"/>
        <w:ind w:left="709"/>
        <w:jc w:val="both"/>
        <w:rPr>
          <w:sz w:val="28"/>
          <w:szCs w:val="28"/>
        </w:rPr>
      </w:pPr>
      <w:r w:rsidRPr="009E0B10">
        <w:rPr>
          <w:sz w:val="28"/>
          <w:szCs w:val="28"/>
        </w:rPr>
        <w:lastRenderedPageBreak/>
        <w:t xml:space="preserve">Тема </w:t>
      </w:r>
      <w:r w:rsidR="002422A8">
        <w:rPr>
          <w:sz w:val="28"/>
          <w:szCs w:val="28"/>
        </w:rPr>
        <w:t>5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 xml:space="preserve">Методологические основы оценки эффективности </w:t>
      </w:r>
      <w:r w:rsidR="001509BC">
        <w:rPr>
          <w:sz w:val="28"/>
          <w:szCs w:val="28"/>
        </w:rPr>
        <w:t>проектных решений</w:t>
      </w:r>
    </w:p>
    <w:p w14:paraId="4F56624D" w14:textId="77777777" w:rsidR="00CE777D" w:rsidRDefault="007E3948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Финансовая модель инвестиционного </w:t>
      </w:r>
      <w:r w:rsidR="00F5179F">
        <w:rPr>
          <w:rFonts w:eastAsia="Calibri"/>
          <w:b w:val="0"/>
          <w:color w:val="000000"/>
          <w:sz w:val="28"/>
          <w:szCs w:val="28"/>
          <w:lang w:eastAsia="en-US"/>
        </w:rPr>
        <w:t xml:space="preserve">проектного </w:t>
      </w:r>
      <w:r w:rsidRPr="00822507">
        <w:rPr>
          <w:rFonts w:eastAsia="Calibri"/>
          <w:b w:val="0"/>
          <w:color w:val="000000"/>
          <w:sz w:val="28"/>
          <w:szCs w:val="28"/>
          <w:lang w:eastAsia="en-US"/>
        </w:rPr>
        <w:t xml:space="preserve">решения и ее структура. </w:t>
      </w: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Сущность и принципы определения экономической эффективности </w:t>
      </w:r>
      <w:r w:rsidR="001509BC"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="001509B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CE777D" w:rsidRPr="004F4C68">
        <w:rPr>
          <w:rFonts w:eastAsia="Calibri"/>
          <w:b w:val="0"/>
          <w:color w:val="000000"/>
          <w:sz w:val="28"/>
          <w:szCs w:val="28"/>
          <w:lang w:eastAsia="en-US"/>
        </w:rPr>
        <w:t>Этапы обоснования инвестиционного решения.</w:t>
      </w:r>
    </w:p>
    <w:p w14:paraId="400600E2" w14:textId="77777777" w:rsidR="004F4C68" w:rsidRPr="004F4C68" w:rsidRDefault="007E3948" w:rsidP="00CA7B9B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Денежные потоки </w:t>
      </w:r>
      <w:r w:rsidR="001509BC"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="004F4C68" w:rsidRPr="004F4C68">
        <w:rPr>
          <w:rFonts w:eastAsia="Calibri"/>
          <w:b w:val="0"/>
          <w:color w:val="000000"/>
          <w:sz w:val="28"/>
          <w:szCs w:val="28"/>
          <w:lang w:eastAsia="en-US"/>
        </w:rPr>
        <w:t xml:space="preserve"> Подходы к формированию составных элементов денежного потока для обоснования эффективности </w:t>
      </w:r>
      <w:r w:rsidR="004F4C68"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 на транспорте</w:t>
      </w:r>
      <w:r w:rsidR="004F4C68" w:rsidRPr="004F4C68">
        <w:rPr>
          <w:rFonts w:eastAsia="Calibri"/>
          <w:b w:val="0"/>
          <w:color w:val="000000"/>
          <w:sz w:val="28"/>
          <w:szCs w:val="28"/>
          <w:lang w:eastAsia="en-US"/>
        </w:rPr>
        <w:t>.</w:t>
      </w:r>
    </w:p>
    <w:p w14:paraId="415CC0EF" w14:textId="77777777" w:rsidR="00D47781" w:rsidRDefault="001509BC" w:rsidP="00E2094B">
      <w:pPr>
        <w:pStyle w:val="3"/>
        <w:ind w:firstLine="709"/>
        <w:jc w:val="both"/>
        <w:rPr>
          <w:b w:val="0"/>
          <w:sz w:val="28"/>
          <w:szCs w:val="28"/>
        </w:rPr>
      </w:pPr>
      <w:r w:rsidRPr="001509BC">
        <w:rPr>
          <w:rFonts w:eastAsia="Calibri"/>
          <w:b w:val="0"/>
          <w:color w:val="000000"/>
          <w:sz w:val="28"/>
          <w:szCs w:val="28"/>
          <w:lang w:eastAsia="en-US"/>
        </w:rPr>
        <w:t xml:space="preserve">Учет инфляции в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экономической оценке проектных решений.</w:t>
      </w:r>
    </w:p>
    <w:p w14:paraId="1E625AB5" w14:textId="77777777" w:rsidR="00CD3118" w:rsidRDefault="00CD3118" w:rsidP="00CA7B9B">
      <w:pPr>
        <w:pStyle w:val="3"/>
        <w:rPr>
          <w:sz w:val="28"/>
          <w:szCs w:val="28"/>
        </w:rPr>
      </w:pPr>
    </w:p>
    <w:p w14:paraId="3E3E88FA" w14:textId="77777777" w:rsidR="007E3948" w:rsidRPr="009E0B10" w:rsidRDefault="007E3948" w:rsidP="004373F6">
      <w:pPr>
        <w:pStyle w:val="3"/>
        <w:ind w:firstLine="709"/>
        <w:jc w:val="both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6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 xml:space="preserve">Методы оценки эффективности </w:t>
      </w:r>
      <w:r w:rsidR="001509BC">
        <w:rPr>
          <w:sz w:val="28"/>
          <w:szCs w:val="28"/>
        </w:rPr>
        <w:t>проектных решений</w:t>
      </w:r>
    </w:p>
    <w:p w14:paraId="0019B3A5" w14:textId="77777777" w:rsidR="00107F65" w:rsidRDefault="00107F65" w:rsidP="00107F65">
      <w:pPr>
        <w:ind w:firstLine="709"/>
        <w:jc w:val="both"/>
        <w:rPr>
          <w:rFonts w:eastAsia="Calibri"/>
          <w:color w:val="000000"/>
          <w:spacing w:val="-4"/>
          <w:sz w:val="28"/>
          <w:szCs w:val="28"/>
          <w:lang w:eastAsia="en-US"/>
        </w:rPr>
      </w:pPr>
      <w:r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Этапы обоснования инвестиционного решения. Классификация методов оценки инвестиционного проекта. </w:t>
      </w:r>
    </w:p>
    <w:p w14:paraId="750D65BA" w14:textId="77777777" w:rsidR="007E3948" w:rsidRDefault="007E3948" w:rsidP="00CA7B9B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Классификация </w:t>
      </w:r>
      <w:r>
        <w:rPr>
          <w:rFonts w:eastAsia="Calibri"/>
          <w:color w:val="000000"/>
          <w:sz w:val="28"/>
          <w:szCs w:val="28"/>
          <w:lang w:eastAsia="en-US"/>
        </w:rPr>
        <w:t>методов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оценки инвестиционн</w:t>
      </w:r>
      <w:r w:rsidR="004F4C68">
        <w:rPr>
          <w:rFonts w:eastAsia="Calibri"/>
          <w:color w:val="000000"/>
          <w:sz w:val="28"/>
          <w:szCs w:val="28"/>
          <w:lang w:eastAsia="en-US"/>
        </w:rPr>
        <w:t>ых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проект</w:t>
      </w:r>
      <w:r w:rsidR="004F4C68">
        <w:rPr>
          <w:rFonts w:eastAsia="Calibri"/>
          <w:color w:val="000000"/>
          <w:sz w:val="28"/>
          <w:szCs w:val="28"/>
          <w:lang w:eastAsia="en-US"/>
        </w:rPr>
        <w:t>ов и 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14:paraId="1E0497E5" w14:textId="77777777" w:rsidR="007E3948" w:rsidRDefault="007E3948" w:rsidP="007E3948">
      <w:pPr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Статические методы оценки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Критерии эффективности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eastAsia="en-US"/>
        </w:rPr>
        <w:t>(статические)</w:t>
      </w:r>
      <w:r w:rsidRPr="00FA25B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A1CA1">
        <w:rPr>
          <w:rFonts w:eastAsia="Calibri"/>
          <w:color w:val="000000"/>
          <w:sz w:val="28"/>
          <w:szCs w:val="28"/>
          <w:lang w:eastAsia="en-US"/>
        </w:rPr>
        <w:t>и методика их</w:t>
      </w:r>
      <w:r w:rsidRPr="00EA1CA1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. </w:t>
      </w:r>
    </w:p>
    <w:p w14:paraId="3143EF1B" w14:textId="77777777" w:rsidR="004F4C68" w:rsidRDefault="007E3948" w:rsidP="007E3948">
      <w:pPr>
        <w:ind w:firstLine="709"/>
        <w:jc w:val="both"/>
        <w:rPr>
          <w:sz w:val="24"/>
          <w:szCs w:val="24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Методы оценки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 w:rsidRPr="00EA1CA1">
        <w:rPr>
          <w:rFonts w:eastAsia="Calibri"/>
          <w:color w:val="000000"/>
          <w:sz w:val="28"/>
          <w:szCs w:val="28"/>
          <w:lang w:eastAsia="en-US"/>
        </w:rPr>
        <w:t>, основанные на дисконтировании денежных потоков (динамические)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Критерии эффективности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eastAsia="en-US"/>
        </w:rPr>
        <w:t>(динамические)</w:t>
      </w:r>
      <w:r w:rsidRPr="00FA25B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A1CA1">
        <w:rPr>
          <w:rFonts w:eastAsia="Calibri"/>
          <w:color w:val="000000"/>
          <w:sz w:val="28"/>
          <w:szCs w:val="28"/>
          <w:lang w:eastAsia="en-US"/>
        </w:rPr>
        <w:t>и методика их</w:t>
      </w:r>
      <w:r w:rsidRPr="00EA1CA1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 w:rsidRPr="0067111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6389A28" w14:textId="77777777" w:rsidR="00091532" w:rsidRPr="003B6D41" w:rsidRDefault="00091532" w:rsidP="003B6D41">
      <w:pPr>
        <w:ind w:firstLine="709"/>
        <w:jc w:val="both"/>
        <w:rPr>
          <w:sz w:val="28"/>
          <w:szCs w:val="28"/>
        </w:rPr>
      </w:pPr>
      <w:r w:rsidRPr="00091532">
        <w:rPr>
          <w:rFonts w:eastAsia="Calibri"/>
          <w:color w:val="000000"/>
          <w:sz w:val="28"/>
          <w:szCs w:val="28"/>
          <w:lang w:eastAsia="en-US"/>
        </w:rPr>
        <w:t>Определение ставки дисконта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091532">
        <w:rPr>
          <w:rFonts w:eastAsia="Calibri"/>
          <w:color w:val="000000"/>
          <w:sz w:val="28"/>
          <w:szCs w:val="28"/>
          <w:lang w:eastAsia="en-US"/>
        </w:rPr>
        <w:t xml:space="preserve">Требуемый уровень доходности инвестиционного </w:t>
      </w:r>
      <w:r>
        <w:rPr>
          <w:rFonts w:eastAsia="Calibri"/>
          <w:color w:val="000000"/>
          <w:sz w:val="28"/>
          <w:szCs w:val="28"/>
          <w:lang w:eastAsia="en-US"/>
        </w:rPr>
        <w:t>решения</w:t>
      </w:r>
      <w:r w:rsidRPr="00091532">
        <w:rPr>
          <w:rFonts w:eastAsia="Calibri"/>
          <w:color w:val="000000"/>
          <w:sz w:val="28"/>
          <w:szCs w:val="28"/>
          <w:lang w:eastAsia="en-US"/>
        </w:rPr>
        <w:t>.</w:t>
      </w:r>
      <w:r w:rsidR="004F4C6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091532">
        <w:rPr>
          <w:rFonts w:eastAsia="Calibri"/>
          <w:color w:val="000000"/>
          <w:sz w:val="28"/>
          <w:szCs w:val="28"/>
          <w:lang w:eastAsia="en-US"/>
        </w:rPr>
        <w:t xml:space="preserve">Доходность и риск инвестирования. </w:t>
      </w:r>
      <w:r w:rsidRPr="003B6D41">
        <w:rPr>
          <w:sz w:val="28"/>
          <w:szCs w:val="28"/>
        </w:rPr>
        <w:t xml:space="preserve">Структура капитала инвестиционного проекта и ее обоснование. </w:t>
      </w:r>
    </w:p>
    <w:p w14:paraId="147E9E9D" w14:textId="77777777" w:rsidR="00091532" w:rsidRDefault="00091532" w:rsidP="00091532">
      <w:pPr>
        <w:pStyle w:val="3"/>
        <w:ind w:firstLine="567"/>
        <w:rPr>
          <w:sz w:val="28"/>
          <w:szCs w:val="28"/>
        </w:rPr>
      </w:pPr>
    </w:p>
    <w:p w14:paraId="5897BBB5" w14:textId="77777777" w:rsidR="00CE777D" w:rsidRDefault="00CE777D" w:rsidP="007F6CFA">
      <w:pPr>
        <w:pStyle w:val="3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7</w:t>
      </w:r>
      <w:r>
        <w:rPr>
          <w:sz w:val="28"/>
          <w:szCs w:val="28"/>
        </w:rPr>
        <w:t xml:space="preserve">. Особенности оценки </w:t>
      </w:r>
      <w:r w:rsidR="00E2094B">
        <w:rPr>
          <w:sz w:val="28"/>
          <w:szCs w:val="28"/>
        </w:rPr>
        <w:t>организационных и технических проектных</w:t>
      </w:r>
      <w:r>
        <w:rPr>
          <w:sz w:val="28"/>
          <w:szCs w:val="28"/>
        </w:rPr>
        <w:t xml:space="preserve"> решений</w:t>
      </w:r>
      <w:r w:rsidR="00CD3118">
        <w:rPr>
          <w:sz w:val="28"/>
          <w:szCs w:val="28"/>
        </w:rPr>
        <w:t xml:space="preserve"> на транспорте</w:t>
      </w:r>
    </w:p>
    <w:p w14:paraId="50090451" w14:textId="77777777" w:rsidR="00CD3118" w:rsidRDefault="00CD3118" w:rsidP="00CD3118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Расчет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эффективности проектных решений по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внедрени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новой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техники.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14:paraId="04F7710B" w14:textId="77777777" w:rsidR="00D25DFD" w:rsidRDefault="00D25DFD" w:rsidP="00D25DFD">
      <w:pPr>
        <w:pStyle w:val="3"/>
        <w:ind w:firstLine="709"/>
        <w:jc w:val="both"/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Оценка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по совершенствованию организации автомобильных перевозок.</w:t>
      </w:r>
      <w:r w:rsidRPr="00D25DFD">
        <w:t xml:space="preserve"> </w:t>
      </w:r>
    </w:p>
    <w:p w14:paraId="23B86FC4" w14:textId="77777777" w:rsidR="00D25DFD" w:rsidRDefault="00D25DFD" w:rsidP="00D25DF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эффективности проектных решений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по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применени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новых технологических процессов.</w:t>
      </w:r>
    </w:p>
    <w:p w14:paraId="75A47197" w14:textId="77777777" w:rsidR="00D25DFD" w:rsidRDefault="00D25DFD" w:rsidP="007E3948">
      <w:pPr>
        <w:pStyle w:val="3"/>
        <w:rPr>
          <w:sz w:val="28"/>
          <w:szCs w:val="28"/>
        </w:rPr>
      </w:pPr>
    </w:p>
    <w:p w14:paraId="40A6A152" w14:textId="77777777" w:rsidR="007E3948" w:rsidRDefault="007E3948" w:rsidP="007F6CFA">
      <w:pPr>
        <w:pStyle w:val="3"/>
        <w:ind w:firstLine="709"/>
        <w:jc w:val="left"/>
        <w:rPr>
          <w:sz w:val="28"/>
        </w:rPr>
      </w:pPr>
      <w:r w:rsidRPr="009E0B10"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8</w:t>
      </w:r>
      <w:r w:rsidRPr="009E0B10">
        <w:rPr>
          <w:sz w:val="28"/>
          <w:szCs w:val="28"/>
        </w:rPr>
        <w:t xml:space="preserve">. </w:t>
      </w:r>
      <w:r w:rsidR="00CD3118">
        <w:rPr>
          <w:sz w:val="28"/>
          <w:szCs w:val="28"/>
        </w:rPr>
        <w:t>Анализ у</w:t>
      </w:r>
      <w:r w:rsidRPr="00FB6058">
        <w:rPr>
          <w:sz w:val="28"/>
        </w:rPr>
        <w:t>слови</w:t>
      </w:r>
      <w:r w:rsidR="00CD3118">
        <w:rPr>
          <w:sz w:val="28"/>
        </w:rPr>
        <w:t>й</w:t>
      </w:r>
      <w:r w:rsidRPr="00FB6058">
        <w:rPr>
          <w:sz w:val="28"/>
        </w:rPr>
        <w:t xml:space="preserve"> реализации инвестиционного решения</w:t>
      </w:r>
    </w:p>
    <w:p w14:paraId="53879D2E" w14:textId="77777777" w:rsidR="007E3948" w:rsidRDefault="007E3948" w:rsidP="007E3948">
      <w:pPr>
        <w:pStyle w:val="3"/>
        <w:ind w:firstLine="709"/>
        <w:jc w:val="both"/>
        <w:rPr>
          <w:b w:val="0"/>
          <w:sz w:val="28"/>
        </w:rPr>
      </w:pPr>
      <w:r w:rsidRPr="00FB6058">
        <w:rPr>
          <w:sz w:val="28"/>
          <w:szCs w:val="28"/>
        </w:rPr>
        <w:t xml:space="preserve"> </w:t>
      </w:r>
      <w:r w:rsidRPr="00FB6058">
        <w:rPr>
          <w:b w:val="0"/>
          <w:sz w:val="28"/>
          <w:szCs w:val="28"/>
        </w:rPr>
        <w:t>Неопределенность, риск и устойчивость инвестиционного</w:t>
      </w:r>
      <w:r w:rsidR="003B6D41">
        <w:rPr>
          <w:b w:val="0"/>
          <w:sz w:val="28"/>
          <w:szCs w:val="28"/>
        </w:rPr>
        <w:t xml:space="preserve"> проектного</w:t>
      </w:r>
      <w:r w:rsidRPr="00FB6058">
        <w:rPr>
          <w:b w:val="0"/>
          <w:sz w:val="28"/>
          <w:szCs w:val="28"/>
        </w:rPr>
        <w:t xml:space="preserve"> </w:t>
      </w:r>
      <w:r w:rsidR="00A41F6A">
        <w:rPr>
          <w:b w:val="0"/>
          <w:sz w:val="28"/>
          <w:szCs w:val="28"/>
        </w:rPr>
        <w:t>решения</w:t>
      </w:r>
      <w:r>
        <w:rPr>
          <w:b w:val="0"/>
          <w:sz w:val="28"/>
          <w:szCs w:val="28"/>
        </w:rPr>
        <w:t xml:space="preserve">. </w:t>
      </w:r>
      <w:r>
        <w:rPr>
          <w:b w:val="0"/>
          <w:sz w:val="28"/>
        </w:rPr>
        <w:t xml:space="preserve">Факторы риска внешней и внутренней среды. </w:t>
      </w:r>
      <w:r w:rsidRPr="00FB6058">
        <w:rPr>
          <w:b w:val="0"/>
          <w:sz w:val="28"/>
        </w:rPr>
        <w:t>Степень устойчивости проекта.</w:t>
      </w:r>
      <w:r>
        <w:rPr>
          <w:b w:val="0"/>
          <w:sz w:val="28"/>
        </w:rPr>
        <w:t xml:space="preserve"> </w:t>
      </w:r>
      <w:r w:rsidR="004F4C68" w:rsidRPr="004F4C68">
        <w:rPr>
          <w:b w:val="0"/>
          <w:sz w:val="28"/>
        </w:rPr>
        <w:t xml:space="preserve">Оценка и учет рисков при обосновании условий реализации </w:t>
      </w:r>
      <w:r w:rsidR="004F4C68">
        <w:rPr>
          <w:b w:val="0"/>
          <w:sz w:val="28"/>
        </w:rPr>
        <w:t>проектных решений</w:t>
      </w:r>
      <w:r w:rsidR="004F4C68" w:rsidRPr="004F4C68">
        <w:rPr>
          <w:b w:val="0"/>
          <w:sz w:val="28"/>
        </w:rPr>
        <w:t>.</w:t>
      </w:r>
    </w:p>
    <w:p w14:paraId="14A5D81D" w14:textId="77777777" w:rsidR="00107F65" w:rsidRDefault="00107F65" w:rsidP="007E3948">
      <w:pPr>
        <w:pStyle w:val="3"/>
        <w:ind w:firstLine="709"/>
        <w:jc w:val="both"/>
        <w:rPr>
          <w:b w:val="0"/>
          <w:sz w:val="28"/>
        </w:rPr>
      </w:pPr>
      <w:r w:rsidRPr="00107F65">
        <w:rPr>
          <w:b w:val="0"/>
          <w:sz w:val="28"/>
        </w:rPr>
        <w:t>Анализ устойчивости проекта с использованием оценки чувствительности, сценарного анализа и имитационного моделирования</w:t>
      </w:r>
      <w:r>
        <w:rPr>
          <w:b w:val="0"/>
          <w:sz w:val="28"/>
        </w:rPr>
        <w:t>.</w:t>
      </w:r>
    </w:p>
    <w:p w14:paraId="39608150" w14:textId="77777777" w:rsidR="00107F65" w:rsidRDefault="00107F65" w:rsidP="00107F65">
      <w:pPr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Понятие чувствительности проекта. Требования к базовому сценарию. Методы анализа чувствительности: метод опорных точек и метод рациональных диапазонов. </w:t>
      </w:r>
    </w:p>
    <w:p w14:paraId="464DBD6B" w14:textId="77777777" w:rsidR="00107F65" w:rsidRDefault="00107F65" w:rsidP="00107F65">
      <w:pPr>
        <w:pStyle w:val="3"/>
        <w:ind w:firstLine="709"/>
        <w:jc w:val="both"/>
        <w:rPr>
          <w:b w:val="0"/>
          <w:spacing w:val="-4"/>
          <w:sz w:val="28"/>
          <w:szCs w:val="28"/>
        </w:rPr>
      </w:pPr>
      <w:r>
        <w:rPr>
          <w:b w:val="0"/>
          <w:spacing w:val="-4"/>
          <w:sz w:val="28"/>
          <w:szCs w:val="28"/>
        </w:rPr>
        <w:t xml:space="preserve">Сущность, цели и этапы сценарного анализа. Варианты информационной достаточности (наличие или отсутствие вероятностей отдельных сценариев). Критерии ранжирования по риску сценарным методом. Дерево решений и дерево </w:t>
      </w:r>
      <w:r>
        <w:rPr>
          <w:b w:val="0"/>
          <w:spacing w:val="-4"/>
          <w:sz w:val="28"/>
          <w:szCs w:val="28"/>
        </w:rPr>
        <w:lastRenderedPageBreak/>
        <w:t xml:space="preserve">вероятностей. Алгоритм принятия решения в рамках метода дерева вероятностей. Метод </w:t>
      </w:r>
      <w:proofErr w:type="spellStart"/>
      <w:r>
        <w:rPr>
          <w:b w:val="0"/>
          <w:spacing w:val="-4"/>
          <w:sz w:val="28"/>
          <w:szCs w:val="28"/>
        </w:rPr>
        <w:t>Хайлера</w:t>
      </w:r>
      <w:proofErr w:type="spellEnd"/>
      <w:r>
        <w:rPr>
          <w:b w:val="0"/>
          <w:spacing w:val="-4"/>
          <w:sz w:val="28"/>
          <w:szCs w:val="28"/>
        </w:rPr>
        <w:t>.</w:t>
      </w:r>
    </w:p>
    <w:p w14:paraId="2F68862B" w14:textId="77777777" w:rsidR="00107F65" w:rsidRDefault="00107F65" w:rsidP="00107F65">
      <w:pPr>
        <w:pStyle w:val="3"/>
        <w:ind w:firstLine="709"/>
        <w:jc w:val="both"/>
        <w:rPr>
          <w:b w:val="0"/>
          <w:spacing w:val="-4"/>
          <w:sz w:val="28"/>
          <w:szCs w:val="28"/>
        </w:rPr>
      </w:pPr>
      <w:r>
        <w:rPr>
          <w:b w:val="0"/>
          <w:spacing w:val="-4"/>
          <w:sz w:val="28"/>
          <w:szCs w:val="28"/>
        </w:rPr>
        <w:t>Метод Монте-Карло, как метод имитационного моделирования. Факторы имитационной модели. Алгоритм имитационного моделирования. Практическое применение метода Монте-Карло для прогноза денежных потоков.</w:t>
      </w:r>
    </w:p>
    <w:p w14:paraId="57EFE05C" w14:textId="77777777" w:rsidR="00107F65" w:rsidRDefault="00107F65" w:rsidP="00107F65">
      <w:pPr>
        <w:ind w:firstLine="686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Недостатки методологии анализа дисконтированных денежных потоков. Виды реальных опционов. Реальные опционы как фактор создания дополнительной стоимости. Ограничения и недостатки анализа реальных опционов. </w:t>
      </w:r>
    </w:p>
    <w:p w14:paraId="287F00DD" w14:textId="77777777" w:rsidR="007E3948" w:rsidRDefault="007E3948" w:rsidP="007E3948">
      <w:pPr>
        <w:rPr>
          <w:b/>
          <w:sz w:val="28"/>
          <w:szCs w:val="28"/>
        </w:rPr>
      </w:pPr>
    </w:p>
    <w:p w14:paraId="2B50F727" w14:textId="77777777" w:rsidR="007E3948" w:rsidRPr="00D8781A" w:rsidRDefault="007E3948" w:rsidP="007F6CFA">
      <w:pPr>
        <w:ind w:firstLine="709"/>
        <w:rPr>
          <w:rFonts w:eastAsia="Calibri"/>
          <w:b/>
          <w:color w:val="000000"/>
          <w:sz w:val="28"/>
          <w:szCs w:val="28"/>
          <w:lang w:eastAsia="en-US"/>
        </w:rPr>
      </w:pPr>
      <w:r w:rsidRPr="00D8781A">
        <w:rPr>
          <w:b/>
          <w:sz w:val="28"/>
          <w:szCs w:val="28"/>
        </w:rPr>
        <w:t xml:space="preserve">Тема </w:t>
      </w:r>
      <w:r w:rsidR="002422A8">
        <w:rPr>
          <w:b/>
          <w:sz w:val="28"/>
          <w:szCs w:val="28"/>
        </w:rPr>
        <w:t>9</w:t>
      </w:r>
      <w:r w:rsidRPr="00D8781A">
        <w:rPr>
          <w:b/>
          <w:sz w:val="28"/>
          <w:szCs w:val="28"/>
        </w:rPr>
        <w:t xml:space="preserve">. </w:t>
      </w:r>
      <w:r w:rsidRPr="00E420CC">
        <w:rPr>
          <w:rFonts w:eastAsia="Calibri"/>
          <w:b/>
          <w:color w:val="000000"/>
          <w:sz w:val="28"/>
          <w:szCs w:val="28"/>
          <w:lang w:eastAsia="en-US"/>
        </w:rPr>
        <w:t>Бизнес-план инвестиционного проекта</w:t>
      </w:r>
    </w:p>
    <w:p w14:paraId="5C2656FA" w14:textId="77777777" w:rsidR="00890D10" w:rsidRDefault="00890D10" w:rsidP="00890D10">
      <w:pPr>
        <w:ind w:firstLine="709"/>
        <w:jc w:val="both"/>
        <w:rPr>
          <w:rFonts w:eastAsia="Calibri"/>
          <w:color w:val="000000"/>
          <w:spacing w:val="-4"/>
          <w:sz w:val="28"/>
          <w:szCs w:val="28"/>
          <w:lang w:eastAsia="en-US"/>
        </w:rPr>
      </w:pPr>
      <w:r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Понятие, назначение и цели бизнес-планирования на предприятии. Классификация бизнес-планов. Правовая основа составления бизнес-планов в Республике Беларусь. </w:t>
      </w:r>
    </w:p>
    <w:p w14:paraId="45E39D6C" w14:textId="77777777" w:rsidR="00890D10" w:rsidRDefault="00890D10" w:rsidP="00890D10">
      <w:pPr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Структура и содержание разделов бизнес-плана. Методика разработки описательной части бизнес-плана инвестиционного проекта. Характеристика организации и стратегия ее развития. Описание продукции. Анализ рынков сбыта. Стратегия маркетинга. Производственный план.  Организационный план. Инвестиционный план, источники финансирования. Прогнозирование финансово-хозяйственной деятельности. Показатели эффективности проекта. </w:t>
      </w:r>
      <w:r>
        <w:rPr>
          <w:rFonts w:eastAsia="Calibri"/>
          <w:spacing w:val="-4"/>
          <w:sz w:val="28"/>
          <w:szCs w:val="28"/>
          <w:lang w:eastAsia="en-US"/>
        </w:rPr>
        <w:t xml:space="preserve">Юридический план. </w:t>
      </w:r>
    </w:p>
    <w:p w14:paraId="481B0197" w14:textId="77777777" w:rsidR="00890D10" w:rsidRDefault="00890D10" w:rsidP="00890D10">
      <w:pPr>
        <w:ind w:firstLine="709"/>
        <w:jc w:val="both"/>
        <w:rPr>
          <w:color w:val="000000" w:themeColor="text1"/>
          <w:spacing w:val="-4"/>
          <w:sz w:val="28"/>
          <w:szCs w:val="28"/>
        </w:rPr>
      </w:pPr>
      <w:r>
        <w:rPr>
          <w:rFonts w:eastAsia="Calibri"/>
          <w:color w:val="000000" w:themeColor="text1"/>
          <w:spacing w:val="-4"/>
          <w:sz w:val="28"/>
          <w:szCs w:val="28"/>
          <w:lang w:eastAsia="en-US"/>
        </w:rPr>
        <w:t>Требования к результатам проведения комплексной и локальной экспертизы бизнес-планов инвестиционных проектов.</w:t>
      </w:r>
    </w:p>
    <w:p w14:paraId="4F18D106" w14:textId="77777777" w:rsidR="007E3948" w:rsidRDefault="007E3948" w:rsidP="004F4C68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A0A36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0617C4DA" w14:textId="77777777" w:rsidR="007E3948" w:rsidRDefault="007E3948" w:rsidP="007E3948">
      <w:pPr>
        <w:ind w:firstLine="709"/>
        <w:jc w:val="center"/>
        <w:rPr>
          <w:b/>
          <w:caps/>
          <w:sz w:val="28"/>
        </w:rPr>
      </w:pPr>
    </w:p>
    <w:p w14:paraId="58E7815D" w14:textId="77777777" w:rsidR="007E3948" w:rsidRDefault="007E3948" w:rsidP="007E3948">
      <w:pPr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14:paraId="445AA008" w14:textId="77777777" w:rsidR="007E3948" w:rsidRDefault="007E3948" w:rsidP="007E3948">
      <w:pPr>
        <w:ind w:firstLine="567"/>
        <w:jc w:val="both"/>
        <w:rPr>
          <w:b/>
          <w:sz w:val="28"/>
        </w:rPr>
        <w:sectPr w:rsidR="007E3948" w:rsidSect="00527A9B">
          <w:headerReference w:type="default" r:id="rId9"/>
          <w:pgSz w:w="11906" w:h="16838"/>
          <w:pgMar w:top="1134" w:right="851" w:bottom="851" w:left="1418" w:header="720" w:footer="720" w:gutter="0"/>
          <w:cols w:space="720"/>
        </w:sectPr>
      </w:pPr>
    </w:p>
    <w:p w14:paraId="63BA252D" w14:textId="77777777"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 w:rsidRPr="00577363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14:paraId="77311A1E" w14:textId="77777777"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очная </w:t>
      </w:r>
      <w:r w:rsidR="0006334A">
        <w:rPr>
          <w:b/>
          <w:sz w:val="28"/>
          <w:szCs w:val="28"/>
        </w:rPr>
        <w:t xml:space="preserve">(дневная) </w:t>
      </w:r>
      <w:r>
        <w:rPr>
          <w:b/>
          <w:sz w:val="28"/>
          <w:szCs w:val="28"/>
        </w:rPr>
        <w:t>форма получения высшего образования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596"/>
        <w:gridCol w:w="708"/>
        <w:gridCol w:w="709"/>
        <w:gridCol w:w="709"/>
        <w:gridCol w:w="567"/>
        <w:gridCol w:w="709"/>
        <w:gridCol w:w="2552"/>
      </w:tblGrid>
      <w:tr w:rsidR="007E3948" w:rsidRPr="00FA01C1" w14:paraId="6CFC5BB1" w14:textId="77777777" w:rsidTr="007E3948">
        <w:trPr>
          <w:cantSplit/>
          <w:trHeight w:val="382"/>
        </w:trPr>
        <w:tc>
          <w:tcPr>
            <w:tcW w:w="534" w:type="dxa"/>
            <w:vMerge w:val="restart"/>
            <w:textDirection w:val="btLr"/>
            <w:vAlign w:val="center"/>
          </w:tcPr>
          <w:p w14:paraId="31C3EAE2" w14:textId="77777777" w:rsidR="007E3948" w:rsidRPr="00FA01C1" w:rsidRDefault="007E3948" w:rsidP="007E3948">
            <w:pPr>
              <w:ind w:left="113" w:right="113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Номер раздела, темы</w:t>
            </w:r>
          </w:p>
        </w:tc>
        <w:tc>
          <w:tcPr>
            <w:tcW w:w="6945" w:type="dxa"/>
            <w:vMerge w:val="restart"/>
            <w:vAlign w:val="center"/>
          </w:tcPr>
          <w:p w14:paraId="4416AEDA" w14:textId="77777777" w:rsidR="007E3948" w:rsidRDefault="007E3948" w:rsidP="007E3948">
            <w:pPr>
              <w:jc w:val="center"/>
              <w:rPr>
                <w:sz w:val="24"/>
                <w:szCs w:val="24"/>
                <w:lang w:val="en-US"/>
              </w:rPr>
            </w:pPr>
            <w:r w:rsidRPr="00FA01C1">
              <w:rPr>
                <w:sz w:val="24"/>
                <w:szCs w:val="24"/>
              </w:rPr>
              <w:t>Название раздела, темы</w:t>
            </w:r>
          </w:p>
          <w:p w14:paraId="353EB75D" w14:textId="77777777"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14:paraId="420D4047" w14:textId="77777777"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14:paraId="1167C74D" w14:textId="77777777"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14:paraId="555590D7" w14:textId="77777777"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14:paraId="4EA266F7" w14:textId="77777777"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14:paraId="4754E9EC" w14:textId="77777777"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14:paraId="1F9ED48F" w14:textId="77777777"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14:paraId="2B4D32EA" w14:textId="77777777"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9" w:type="dxa"/>
            <w:gridSpan w:val="5"/>
          </w:tcPr>
          <w:p w14:paraId="4BA700FE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0DDDCC6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Количество часов</w:t>
            </w:r>
          </w:p>
          <w:p w14:paraId="3A6B833A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СР</w:t>
            </w:r>
          </w:p>
        </w:tc>
        <w:tc>
          <w:tcPr>
            <w:tcW w:w="2552" w:type="dxa"/>
            <w:vMerge w:val="restart"/>
            <w:vAlign w:val="center"/>
          </w:tcPr>
          <w:p w14:paraId="4996261B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</w:p>
          <w:p w14:paraId="2040B214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Форма контроля знаний</w:t>
            </w:r>
          </w:p>
        </w:tc>
      </w:tr>
      <w:tr w:rsidR="007E3948" w:rsidRPr="00FA01C1" w14:paraId="5D0BB351" w14:textId="77777777" w:rsidTr="007E3948">
        <w:trPr>
          <w:cantSplit/>
          <w:trHeight w:val="1984"/>
        </w:trPr>
        <w:tc>
          <w:tcPr>
            <w:tcW w:w="534" w:type="dxa"/>
            <w:vMerge/>
          </w:tcPr>
          <w:p w14:paraId="28567882" w14:textId="77777777"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14:paraId="1859D996" w14:textId="77777777"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textDirection w:val="btLr"/>
            <w:vAlign w:val="center"/>
          </w:tcPr>
          <w:p w14:paraId="49FD1879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extDirection w:val="btLr"/>
          </w:tcPr>
          <w:p w14:paraId="0DA0B0A7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Практические</w:t>
            </w:r>
          </w:p>
          <w:p w14:paraId="68A5B036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textDirection w:val="btLr"/>
            <w:vAlign w:val="center"/>
          </w:tcPr>
          <w:p w14:paraId="3765F4A4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Семинарские</w:t>
            </w:r>
          </w:p>
          <w:p w14:paraId="5D66F611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textDirection w:val="btLr"/>
          </w:tcPr>
          <w:p w14:paraId="51FAD6BF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 xml:space="preserve">Лабораторные </w:t>
            </w:r>
          </w:p>
          <w:p w14:paraId="1F0D3ECC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567" w:type="dxa"/>
            <w:textDirection w:val="btLr"/>
            <w:vAlign w:val="center"/>
          </w:tcPr>
          <w:p w14:paraId="5A2ED0AE" w14:textId="77777777"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Иное</w:t>
            </w:r>
          </w:p>
        </w:tc>
        <w:tc>
          <w:tcPr>
            <w:tcW w:w="709" w:type="dxa"/>
            <w:vMerge/>
          </w:tcPr>
          <w:p w14:paraId="5108825F" w14:textId="77777777"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E7E4436" w14:textId="77777777"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</w:tr>
      <w:tr w:rsidR="008517A3" w:rsidRPr="00487252" w14:paraId="4FAC6055" w14:textId="77777777" w:rsidTr="00487252">
        <w:trPr>
          <w:cantSplit/>
          <w:trHeight w:val="141"/>
        </w:trPr>
        <w:tc>
          <w:tcPr>
            <w:tcW w:w="534" w:type="dxa"/>
          </w:tcPr>
          <w:p w14:paraId="24EB1341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1</w:t>
            </w:r>
          </w:p>
        </w:tc>
        <w:tc>
          <w:tcPr>
            <w:tcW w:w="6945" w:type="dxa"/>
          </w:tcPr>
          <w:p w14:paraId="694E5C82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E3FD465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3</w:t>
            </w:r>
          </w:p>
        </w:tc>
        <w:tc>
          <w:tcPr>
            <w:tcW w:w="708" w:type="dxa"/>
          </w:tcPr>
          <w:p w14:paraId="71C4197B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B126804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5</w:t>
            </w:r>
          </w:p>
        </w:tc>
        <w:tc>
          <w:tcPr>
            <w:tcW w:w="709" w:type="dxa"/>
          </w:tcPr>
          <w:p w14:paraId="5C2D1D52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49CAB1A6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7</w:t>
            </w:r>
          </w:p>
        </w:tc>
        <w:tc>
          <w:tcPr>
            <w:tcW w:w="709" w:type="dxa"/>
          </w:tcPr>
          <w:p w14:paraId="000E0580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8</w:t>
            </w:r>
          </w:p>
        </w:tc>
        <w:tc>
          <w:tcPr>
            <w:tcW w:w="2552" w:type="dxa"/>
          </w:tcPr>
          <w:p w14:paraId="34F5AAF6" w14:textId="77777777" w:rsidR="008517A3" w:rsidRPr="00487252" w:rsidRDefault="00487252" w:rsidP="00487252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9</w:t>
            </w:r>
          </w:p>
        </w:tc>
      </w:tr>
      <w:tr w:rsidR="002D52C2" w:rsidRPr="00FA01C1" w14:paraId="46DE9143" w14:textId="77777777" w:rsidTr="002D52C2">
        <w:trPr>
          <w:cantSplit/>
          <w:trHeight w:val="283"/>
        </w:trPr>
        <w:tc>
          <w:tcPr>
            <w:tcW w:w="534" w:type="dxa"/>
          </w:tcPr>
          <w:p w14:paraId="22F87080" w14:textId="77777777" w:rsidR="002D52C2" w:rsidRPr="00FA01C1" w:rsidRDefault="002D52C2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3000AD40" w14:textId="77777777" w:rsidR="002D52C2" w:rsidRPr="00FA01C1" w:rsidRDefault="002D52C2" w:rsidP="002D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семестр</w:t>
            </w:r>
          </w:p>
        </w:tc>
        <w:tc>
          <w:tcPr>
            <w:tcW w:w="596" w:type="dxa"/>
            <w:textDirection w:val="btLr"/>
            <w:vAlign w:val="center"/>
          </w:tcPr>
          <w:p w14:paraId="2503466B" w14:textId="77777777" w:rsidR="002D52C2" w:rsidRPr="00FA01C1" w:rsidRDefault="002D52C2" w:rsidP="007E39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14:paraId="09B14C5E" w14:textId="77777777" w:rsidR="002D52C2" w:rsidRPr="00FA01C1" w:rsidRDefault="002D52C2" w:rsidP="007E39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71CB6F4A" w14:textId="77777777" w:rsidR="002D52C2" w:rsidRPr="00FA01C1" w:rsidRDefault="002D52C2" w:rsidP="007E39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4794C1E" w14:textId="77777777" w:rsidR="002D52C2" w:rsidRPr="00FA01C1" w:rsidRDefault="002D52C2" w:rsidP="007E39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C69D378" w14:textId="77777777" w:rsidR="002D52C2" w:rsidRPr="00FA01C1" w:rsidRDefault="002D52C2" w:rsidP="007E39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E281C0" w14:textId="77777777" w:rsidR="002D52C2" w:rsidRPr="00FA01C1" w:rsidRDefault="002D52C2" w:rsidP="007E394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69896D1" w14:textId="77777777" w:rsidR="002D52C2" w:rsidRPr="00FA01C1" w:rsidRDefault="002D52C2" w:rsidP="007E3948">
            <w:pPr>
              <w:rPr>
                <w:sz w:val="24"/>
                <w:szCs w:val="24"/>
              </w:rPr>
            </w:pPr>
          </w:p>
        </w:tc>
      </w:tr>
      <w:tr w:rsidR="00627A8D" w:rsidRPr="00FA01C1" w14:paraId="19FA0760" w14:textId="77777777" w:rsidTr="007E3948">
        <w:trPr>
          <w:trHeight w:val="235"/>
        </w:trPr>
        <w:tc>
          <w:tcPr>
            <w:tcW w:w="534" w:type="dxa"/>
          </w:tcPr>
          <w:p w14:paraId="6377A02A" w14:textId="77777777" w:rsidR="00627A8D" w:rsidRPr="0014222F" w:rsidRDefault="00627A8D" w:rsidP="00627A8D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7F484984" w14:textId="77777777" w:rsidR="00627A8D" w:rsidRPr="002422A8" w:rsidRDefault="00627A8D" w:rsidP="00627A8D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поиска новых идей при разработке инновационных проектных решений</w:t>
            </w:r>
          </w:p>
        </w:tc>
        <w:tc>
          <w:tcPr>
            <w:tcW w:w="596" w:type="dxa"/>
          </w:tcPr>
          <w:p w14:paraId="13393A20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577AA21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AC678ED" w14:textId="77777777" w:rsidR="00627A8D" w:rsidRPr="00FA01C1" w:rsidRDefault="00627A8D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B19D3C6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8DE04D5" w14:textId="77777777" w:rsidR="00627A8D" w:rsidRPr="00FA01C1" w:rsidRDefault="00627A8D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86C382C" w14:textId="77777777" w:rsidR="00627A8D" w:rsidRPr="00FA01C1" w:rsidRDefault="00627A8D" w:rsidP="00636B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AB3ACD4" w14:textId="77777777" w:rsidR="00627A8D" w:rsidRPr="00FA01C1" w:rsidRDefault="00627A8D" w:rsidP="00627A8D">
            <w:pPr>
              <w:jc w:val="both"/>
              <w:rPr>
                <w:sz w:val="24"/>
                <w:szCs w:val="24"/>
              </w:rPr>
            </w:pPr>
          </w:p>
        </w:tc>
      </w:tr>
      <w:tr w:rsidR="00627A8D" w:rsidRPr="00FA01C1" w14:paraId="1A9AA9F0" w14:textId="77777777" w:rsidTr="007E3948">
        <w:trPr>
          <w:trHeight w:val="235"/>
        </w:trPr>
        <w:tc>
          <w:tcPr>
            <w:tcW w:w="534" w:type="dxa"/>
          </w:tcPr>
          <w:p w14:paraId="27F9B6DB" w14:textId="77777777" w:rsidR="00627A8D" w:rsidRPr="003E1592" w:rsidRDefault="00627A8D" w:rsidP="00627A8D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31E8C640" w14:textId="77777777" w:rsidR="00627A8D" w:rsidRPr="002422A8" w:rsidRDefault="00636BF8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="00627A8D" w:rsidRPr="003E1592">
              <w:rPr>
                <w:sz w:val="24"/>
                <w:szCs w:val="24"/>
              </w:rPr>
              <w:t xml:space="preserve"> занятие № 1.</w:t>
            </w:r>
            <w:r w:rsidR="00627A8D" w:rsidRPr="002422A8">
              <w:rPr>
                <w:sz w:val="24"/>
                <w:szCs w:val="24"/>
              </w:rPr>
              <w:t xml:space="preserve"> Методы поиска новых идей при разработке инновационных проектных решений</w:t>
            </w:r>
          </w:p>
        </w:tc>
        <w:tc>
          <w:tcPr>
            <w:tcW w:w="596" w:type="dxa"/>
          </w:tcPr>
          <w:p w14:paraId="4A0A6528" w14:textId="77777777" w:rsidR="00627A8D" w:rsidRDefault="00627A8D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BD79C8E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99DB213" w14:textId="77777777" w:rsidR="00627A8D" w:rsidRPr="00FA01C1" w:rsidRDefault="00627A8D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1C56F79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E52565C" w14:textId="77777777" w:rsidR="00627A8D" w:rsidRPr="00FA01C1" w:rsidRDefault="00627A8D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7C80CB8" w14:textId="77777777" w:rsidR="00627A8D" w:rsidRPr="00FA01C1" w:rsidRDefault="00627A8D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09CCE15" w14:textId="77777777" w:rsidR="00627A8D" w:rsidRPr="00FA01C1" w:rsidRDefault="007F6CFA" w:rsidP="00627A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</w:t>
            </w:r>
            <w:r w:rsidR="00627A8D">
              <w:rPr>
                <w:sz w:val="24"/>
                <w:szCs w:val="24"/>
              </w:rPr>
              <w:t>опрос</w:t>
            </w:r>
          </w:p>
        </w:tc>
      </w:tr>
      <w:tr w:rsidR="00627A8D" w:rsidRPr="00FA01C1" w14:paraId="763B6E15" w14:textId="77777777" w:rsidTr="007E3948">
        <w:trPr>
          <w:trHeight w:val="274"/>
        </w:trPr>
        <w:tc>
          <w:tcPr>
            <w:tcW w:w="534" w:type="dxa"/>
          </w:tcPr>
          <w:p w14:paraId="3A761968" w14:textId="77777777" w:rsidR="00627A8D" w:rsidRPr="0014222F" w:rsidRDefault="00627A8D" w:rsidP="00627A8D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5FB9791E" w14:textId="77777777" w:rsidR="00627A8D" w:rsidRPr="002422A8" w:rsidRDefault="00627A8D" w:rsidP="00627A8D">
            <w:pPr>
              <w:rPr>
                <w:sz w:val="24"/>
                <w:szCs w:val="24"/>
              </w:rPr>
            </w:pPr>
            <w:r w:rsidRPr="00703674">
              <w:rPr>
                <w:sz w:val="24"/>
                <w:szCs w:val="24"/>
              </w:rPr>
              <w:t>Оценка конкурентоспособности новой техники</w:t>
            </w:r>
          </w:p>
        </w:tc>
        <w:tc>
          <w:tcPr>
            <w:tcW w:w="596" w:type="dxa"/>
          </w:tcPr>
          <w:p w14:paraId="69685D3F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3CE228F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10BEA2" w14:textId="77777777" w:rsidR="00627A8D" w:rsidRPr="00FA01C1" w:rsidRDefault="00627A8D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B6E4243" w14:textId="77777777" w:rsidR="00627A8D" w:rsidRPr="0014222F" w:rsidRDefault="00627A8D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FF0F674" w14:textId="77777777" w:rsidR="00627A8D" w:rsidRPr="00FA01C1" w:rsidRDefault="00627A8D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A2BB28E" w14:textId="77777777" w:rsidR="00627A8D" w:rsidRPr="00FA01C1" w:rsidRDefault="00627A8D" w:rsidP="00636B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96DD970" w14:textId="77777777" w:rsidR="00627A8D" w:rsidRDefault="00627A8D" w:rsidP="00627A8D">
            <w:pPr>
              <w:jc w:val="both"/>
              <w:rPr>
                <w:sz w:val="24"/>
                <w:szCs w:val="24"/>
              </w:rPr>
            </w:pPr>
          </w:p>
        </w:tc>
      </w:tr>
      <w:tr w:rsidR="007F6CFA" w:rsidRPr="00FA01C1" w14:paraId="7B5EA76E" w14:textId="77777777" w:rsidTr="007E3948">
        <w:trPr>
          <w:trHeight w:val="274"/>
        </w:trPr>
        <w:tc>
          <w:tcPr>
            <w:tcW w:w="534" w:type="dxa"/>
          </w:tcPr>
          <w:p w14:paraId="60FB1802" w14:textId="77777777" w:rsidR="007F6CFA" w:rsidRPr="0014222F" w:rsidRDefault="007F6CFA" w:rsidP="00627A8D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1BD4F2A6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2</w:t>
            </w:r>
            <w:r w:rsidRPr="003E1592">
              <w:rPr>
                <w:sz w:val="24"/>
                <w:szCs w:val="24"/>
              </w:rPr>
              <w:t>.</w:t>
            </w:r>
            <w:r w:rsidRPr="00703674">
              <w:rPr>
                <w:sz w:val="24"/>
                <w:szCs w:val="24"/>
              </w:rPr>
              <w:t xml:space="preserve"> Оценка конкурентоспособности новой техники</w:t>
            </w:r>
          </w:p>
        </w:tc>
        <w:tc>
          <w:tcPr>
            <w:tcW w:w="596" w:type="dxa"/>
          </w:tcPr>
          <w:p w14:paraId="536D8FB0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D2E346C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09DD2C6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ABD0F8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577C882B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F80BDCC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8FE35B1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7F6CFA" w:rsidRPr="00FA01C1" w14:paraId="79B1A5AD" w14:textId="77777777" w:rsidTr="007E3948">
        <w:trPr>
          <w:trHeight w:val="261"/>
        </w:trPr>
        <w:tc>
          <w:tcPr>
            <w:tcW w:w="534" w:type="dxa"/>
          </w:tcPr>
          <w:p w14:paraId="794A28E2" w14:textId="77777777" w:rsidR="007F6CFA" w:rsidRPr="0014222F" w:rsidRDefault="007F6CFA" w:rsidP="00627A8D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2D0F651B" w14:textId="77777777" w:rsidR="007F6CFA" w:rsidRPr="002422A8" w:rsidRDefault="007F6CFA" w:rsidP="00627A8D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Технико-экономический анализ проектных решений на транспорте</w:t>
            </w:r>
          </w:p>
        </w:tc>
        <w:tc>
          <w:tcPr>
            <w:tcW w:w="596" w:type="dxa"/>
          </w:tcPr>
          <w:p w14:paraId="42A69227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0B41B7BD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33291C4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0F10AC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AFF9C15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B13A65F" w14:textId="77777777" w:rsidR="007F6CFA" w:rsidRPr="00FA01C1" w:rsidRDefault="007F6CFA" w:rsidP="00636B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BE2750F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</w:tr>
      <w:tr w:rsidR="007F6CFA" w:rsidRPr="00FA01C1" w14:paraId="551675B7" w14:textId="77777777" w:rsidTr="007E3948">
        <w:trPr>
          <w:trHeight w:val="261"/>
        </w:trPr>
        <w:tc>
          <w:tcPr>
            <w:tcW w:w="534" w:type="dxa"/>
          </w:tcPr>
          <w:p w14:paraId="2F2DC6E6" w14:textId="77777777" w:rsidR="007F6CFA" w:rsidRPr="0014222F" w:rsidRDefault="007F6CFA" w:rsidP="00627A8D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A343282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3.</w:t>
            </w:r>
            <w:r w:rsidRPr="002422A8">
              <w:rPr>
                <w:sz w:val="24"/>
                <w:szCs w:val="24"/>
                <w:lang w:eastAsia="en-US"/>
              </w:rPr>
              <w:t xml:space="preserve"> Технико-экономический анализ проектных решений на транспорте</w:t>
            </w:r>
          </w:p>
        </w:tc>
        <w:tc>
          <w:tcPr>
            <w:tcW w:w="596" w:type="dxa"/>
          </w:tcPr>
          <w:p w14:paraId="0F826D9C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9B3BEFC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FB27DB3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D8CFFB1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539DD9A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7F72E8B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0C15CEB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7F6CFA" w:rsidRPr="00FA01C1" w14:paraId="309A69A7" w14:textId="77777777" w:rsidTr="007E3948">
        <w:trPr>
          <w:trHeight w:val="251"/>
        </w:trPr>
        <w:tc>
          <w:tcPr>
            <w:tcW w:w="534" w:type="dxa"/>
          </w:tcPr>
          <w:p w14:paraId="59AEDF38" w14:textId="77777777" w:rsidR="007F6CFA" w:rsidRPr="0014222F" w:rsidRDefault="007F6CFA" w:rsidP="00627A8D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24B65D35" w14:textId="77777777" w:rsidR="007F6CFA" w:rsidRPr="002422A8" w:rsidRDefault="007F6CFA" w:rsidP="00627A8D">
            <w:pPr>
              <w:tabs>
                <w:tab w:val="left" w:pos="0"/>
                <w:tab w:val="left" w:pos="708"/>
                <w:tab w:val="left" w:pos="1134"/>
              </w:tabs>
              <w:autoSpaceDE w:val="0"/>
              <w:autoSpaceDN w:val="0"/>
              <w:jc w:val="both"/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Инвестиции как основной ресурс успешной практической реализации инновационного проектного решения</w:t>
            </w:r>
          </w:p>
        </w:tc>
        <w:tc>
          <w:tcPr>
            <w:tcW w:w="596" w:type="dxa"/>
          </w:tcPr>
          <w:p w14:paraId="03228962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EFD20E2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FE3655B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1B42A14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7BF08D3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6C24C09" w14:textId="77777777" w:rsidR="007F6CFA" w:rsidRPr="00FA01C1" w:rsidRDefault="007F6CFA" w:rsidP="00636B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6EBD6C0" w14:textId="77777777" w:rsidR="007F6CFA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</w:tr>
      <w:tr w:rsidR="007F6CFA" w:rsidRPr="00FA01C1" w14:paraId="7CBCFCC1" w14:textId="77777777" w:rsidTr="007E3948">
        <w:trPr>
          <w:trHeight w:val="251"/>
        </w:trPr>
        <w:tc>
          <w:tcPr>
            <w:tcW w:w="534" w:type="dxa"/>
          </w:tcPr>
          <w:p w14:paraId="2ED406B5" w14:textId="77777777" w:rsidR="007F6CFA" w:rsidRPr="0014222F" w:rsidRDefault="007F6CFA" w:rsidP="00627A8D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17121BD5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4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  <w:lang w:eastAsia="en-US"/>
              </w:rPr>
              <w:t xml:space="preserve"> </w:t>
            </w:r>
            <w:r w:rsidR="00102BCB" w:rsidRPr="00102BCB">
              <w:rPr>
                <w:sz w:val="24"/>
                <w:szCs w:val="24"/>
                <w:lang w:eastAsia="en-US"/>
              </w:rPr>
              <w:t>Технико-эконом</w:t>
            </w:r>
            <w:r w:rsidR="00102BCB">
              <w:rPr>
                <w:sz w:val="24"/>
                <w:szCs w:val="24"/>
                <w:lang w:eastAsia="en-US"/>
              </w:rPr>
              <w:t>ические исследования по проекту</w:t>
            </w:r>
          </w:p>
        </w:tc>
        <w:tc>
          <w:tcPr>
            <w:tcW w:w="596" w:type="dxa"/>
          </w:tcPr>
          <w:p w14:paraId="2CC27832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B89EA62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4F191BC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270B4DC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28D7346A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3028DD6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40847F2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7F6CFA" w:rsidRPr="00FA01C1" w14:paraId="0E57F550" w14:textId="77777777" w:rsidTr="007E3948">
        <w:trPr>
          <w:trHeight w:val="255"/>
        </w:trPr>
        <w:tc>
          <w:tcPr>
            <w:tcW w:w="534" w:type="dxa"/>
          </w:tcPr>
          <w:p w14:paraId="79398367" w14:textId="77777777" w:rsidR="007F6CFA" w:rsidRPr="0014222F" w:rsidRDefault="007F6CFA" w:rsidP="0027470A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2E72FA09" w14:textId="77777777" w:rsidR="007F6CFA" w:rsidRPr="002422A8" w:rsidRDefault="007F6CFA" w:rsidP="007E3948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Методологические основы оценки эффективности проектных решений</w:t>
            </w:r>
          </w:p>
        </w:tc>
        <w:tc>
          <w:tcPr>
            <w:tcW w:w="596" w:type="dxa"/>
          </w:tcPr>
          <w:p w14:paraId="0BEEE93D" w14:textId="77777777" w:rsidR="007F6CFA" w:rsidRPr="0014222F" w:rsidRDefault="007F6CFA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677684F3" w14:textId="77777777" w:rsidR="007F6CFA" w:rsidRPr="0014222F" w:rsidRDefault="007F6CFA" w:rsidP="00063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8D75C88" w14:textId="77777777" w:rsidR="007F6CFA" w:rsidRPr="00FA01C1" w:rsidRDefault="007F6CFA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05A9B9" w14:textId="77777777" w:rsidR="007F6CFA" w:rsidRPr="00FA01C1" w:rsidRDefault="007F6CFA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94CC94B" w14:textId="77777777" w:rsidR="007F6CFA" w:rsidRPr="00FA01C1" w:rsidRDefault="007F6CFA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D306BB" w14:textId="77777777" w:rsidR="007F6CFA" w:rsidRPr="00FA01C1" w:rsidRDefault="007F6CFA" w:rsidP="00636B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7B60E86" w14:textId="77777777" w:rsidR="007F6CFA" w:rsidRPr="00FA01C1" w:rsidRDefault="007F6CFA" w:rsidP="0006334A">
            <w:pPr>
              <w:jc w:val="both"/>
              <w:rPr>
                <w:sz w:val="24"/>
                <w:szCs w:val="24"/>
              </w:rPr>
            </w:pPr>
          </w:p>
        </w:tc>
      </w:tr>
      <w:tr w:rsidR="007F6CFA" w:rsidRPr="00FA01C1" w14:paraId="7747D023" w14:textId="77777777" w:rsidTr="007E3948">
        <w:trPr>
          <w:trHeight w:val="255"/>
        </w:trPr>
        <w:tc>
          <w:tcPr>
            <w:tcW w:w="534" w:type="dxa"/>
          </w:tcPr>
          <w:p w14:paraId="5F6AAE3D" w14:textId="77777777" w:rsidR="007F6CFA" w:rsidRPr="0014222F" w:rsidRDefault="007F6CFA" w:rsidP="00627A8D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1AAB527F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5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  <w:lang w:eastAsia="en-US"/>
              </w:rPr>
              <w:t xml:space="preserve"> Методологические основы оценки эффективности проектных решений</w:t>
            </w:r>
          </w:p>
        </w:tc>
        <w:tc>
          <w:tcPr>
            <w:tcW w:w="596" w:type="dxa"/>
          </w:tcPr>
          <w:p w14:paraId="3988A109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996BA60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678C221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BC29E1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A9F77ED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2C89B1D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4F35D1C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7F6CFA" w:rsidRPr="00FA01C1" w14:paraId="0E090ABF" w14:textId="77777777" w:rsidTr="007E3948">
        <w:tc>
          <w:tcPr>
            <w:tcW w:w="534" w:type="dxa"/>
          </w:tcPr>
          <w:p w14:paraId="1908CE2C" w14:textId="77777777" w:rsidR="007F6CFA" w:rsidRPr="0014222F" w:rsidRDefault="007F6CFA" w:rsidP="00627A8D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1DA206A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оценки эффективности проектных решений</w:t>
            </w:r>
          </w:p>
        </w:tc>
        <w:tc>
          <w:tcPr>
            <w:tcW w:w="596" w:type="dxa"/>
          </w:tcPr>
          <w:p w14:paraId="281A3F5A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11FD260F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7A9C712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746CB2B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1ECEAFE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8FFD8DB" w14:textId="77777777" w:rsidR="007F6CFA" w:rsidRPr="00636BF8" w:rsidRDefault="007F6CFA" w:rsidP="00627A8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A2F2772" w14:textId="77777777" w:rsidR="007F6CFA" w:rsidRPr="009A14E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</w:tr>
      <w:tr w:rsidR="007F6CFA" w:rsidRPr="00FA01C1" w14:paraId="1D5DCA3A" w14:textId="77777777" w:rsidTr="007E3948">
        <w:tc>
          <w:tcPr>
            <w:tcW w:w="534" w:type="dxa"/>
          </w:tcPr>
          <w:p w14:paraId="0BEDFC0F" w14:textId="77777777" w:rsidR="007F6CFA" w:rsidRPr="0014222F" w:rsidRDefault="007F6CFA" w:rsidP="00627A8D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43EB878B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6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</w:rPr>
              <w:t xml:space="preserve"> Методы оценки эффективности проектных решений</w:t>
            </w:r>
          </w:p>
        </w:tc>
        <w:tc>
          <w:tcPr>
            <w:tcW w:w="596" w:type="dxa"/>
          </w:tcPr>
          <w:p w14:paraId="3DBBACE6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3E4BF61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8EE58C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09089F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279C90A8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C664F27" w14:textId="77777777" w:rsidR="007F6CFA" w:rsidRPr="003E1592" w:rsidRDefault="007F6CFA" w:rsidP="00627A8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BF76801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487252" w:rsidRPr="00487252" w14:paraId="2B3AAD25" w14:textId="77777777" w:rsidTr="00364C99">
        <w:trPr>
          <w:cantSplit/>
          <w:trHeight w:val="141"/>
        </w:trPr>
        <w:tc>
          <w:tcPr>
            <w:tcW w:w="534" w:type="dxa"/>
          </w:tcPr>
          <w:p w14:paraId="3223E112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lastRenderedPageBreak/>
              <w:t>1</w:t>
            </w:r>
          </w:p>
        </w:tc>
        <w:tc>
          <w:tcPr>
            <w:tcW w:w="6945" w:type="dxa"/>
          </w:tcPr>
          <w:p w14:paraId="257E4CC0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9533A16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3</w:t>
            </w:r>
          </w:p>
        </w:tc>
        <w:tc>
          <w:tcPr>
            <w:tcW w:w="708" w:type="dxa"/>
          </w:tcPr>
          <w:p w14:paraId="08E8641E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6558BC5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5</w:t>
            </w:r>
          </w:p>
        </w:tc>
        <w:tc>
          <w:tcPr>
            <w:tcW w:w="709" w:type="dxa"/>
          </w:tcPr>
          <w:p w14:paraId="2ADFD93D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689DB660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7</w:t>
            </w:r>
          </w:p>
        </w:tc>
        <w:tc>
          <w:tcPr>
            <w:tcW w:w="709" w:type="dxa"/>
          </w:tcPr>
          <w:p w14:paraId="056A6A14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8</w:t>
            </w:r>
          </w:p>
        </w:tc>
        <w:tc>
          <w:tcPr>
            <w:tcW w:w="2552" w:type="dxa"/>
          </w:tcPr>
          <w:p w14:paraId="5E7435A4" w14:textId="77777777" w:rsidR="00487252" w:rsidRPr="00487252" w:rsidRDefault="00487252" w:rsidP="00364C99">
            <w:pPr>
              <w:jc w:val="center"/>
              <w:rPr>
                <w:szCs w:val="24"/>
              </w:rPr>
            </w:pPr>
            <w:r w:rsidRPr="00487252">
              <w:rPr>
                <w:szCs w:val="24"/>
              </w:rPr>
              <w:t>9</w:t>
            </w:r>
          </w:p>
        </w:tc>
      </w:tr>
      <w:tr w:rsidR="007F6CFA" w:rsidRPr="00FA01C1" w14:paraId="38783CC6" w14:textId="77777777" w:rsidTr="007E3948">
        <w:trPr>
          <w:trHeight w:val="259"/>
        </w:trPr>
        <w:tc>
          <w:tcPr>
            <w:tcW w:w="534" w:type="dxa"/>
          </w:tcPr>
          <w:p w14:paraId="051132BF" w14:textId="77777777" w:rsidR="007F6CFA" w:rsidRPr="0014222F" w:rsidRDefault="007F6CFA" w:rsidP="0027470A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7FD475BE" w14:textId="77777777" w:rsidR="007F6CFA" w:rsidRPr="002422A8" w:rsidRDefault="007F6CFA" w:rsidP="007E3948">
            <w:pPr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Особенности оценки организационных и технических проектных решений на транспорте</w:t>
            </w:r>
          </w:p>
        </w:tc>
        <w:tc>
          <w:tcPr>
            <w:tcW w:w="596" w:type="dxa"/>
          </w:tcPr>
          <w:p w14:paraId="14B5E83F" w14:textId="77777777" w:rsidR="007F6CFA" w:rsidRPr="0014222F" w:rsidRDefault="007F6CFA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219B73DC" w14:textId="77777777" w:rsidR="007F6CFA" w:rsidRPr="0014222F" w:rsidRDefault="007F6CFA" w:rsidP="00063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3B87086" w14:textId="77777777" w:rsidR="007F6CFA" w:rsidRPr="00FA01C1" w:rsidRDefault="007F6CFA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5C1A7F6" w14:textId="77777777" w:rsidR="007F6CFA" w:rsidRPr="00FA01C1" w:rsidRDefault="007F6CFA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15555B1" w14:textId="77777777" w:rsidR="007F6CFA" w:rsidRPr="00FA01C1" w:rsidRDefault="007F6CFA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C55286" w14:textId="77777777" w:rsidR="007F6CFA" w:rsidRPr="00FA01C1" w:rsidRDefault="007F6CFA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9FBB5BF" w14:textId="77777777" w:rsidR="007F6CFA" w:rsidRDefault="007F6CFA" w:rsidP="0006334A"/>
        </w:tc>
      </w:tr>
      <w:tr w:rsidR="007F6CFA" w:rsidRPr="00FA01C1" w14:paraId="2D8F7980" w14:textId="77777777" w:rsidTr="007E3948">
        <w:trPr>
          <w:trHeight w:val="259"/>
        </w:trPr>
        <w:tc>
          <w:tcPr>
            <w:tcW w:w="534" w:type="dxa"/>
          </w:tcPr>
          <w:p w14:paraId="77C05058" w14:textId="77777777" w:rsidR="007F6CFA" w:rsidRPr="0014222F" w:rsidRDefault="007F6CFA" w:rsidP="00627A8D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27D726B2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7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</w:rPr>
              <w:t xml:space="preserve"> Особенности оценки организационных и технических проектных решений на транспорте</w:t>
            </w:r>
          </w:p>
        </w:tc>
        <w:tc>
          <w:tcPr>
            <w:tcW w:w="596" w:type="dxa"/>
          </w:tcPr>
          <w:p w14:paraId="03F455B5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F88A877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8B3C169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30FAD5D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B7AA8EA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BAF1AEF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7A91B76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7F6CFA" w:rsidRPr="00FA01C1" w14:paraId="0714AB2A" w14:textId="77777777" w:rsidTr="007E3948">
        <w:trPr>
          <w:trHeight w:val="261"/>
        </w:trPr>
        <w:tc>
          <w:tcPr>
            <w:tcW w:w="534" w:type="dxa"/>
          </w:tcPr>
          <w:p w14:paraId="7434F23F" w14:textId="77777777" w:rsidR="007F6CFA" w:rsidRPr="0014222F" w:rsidRDefault="007F6CFA" w:rsidP="00627A8D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2E3E576B" w14:textId="77777777" w:rsidR="007F6CFA" w:rsidRPr="002422A8" w:rsidRDefault="007F6CFA" w:rsidP="00627A8D">
            <w:pPr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Анализ условий реализации инвестиционного решения</w:t>
            </w:r>
          </w:p>
        </w:tc>
        <w:tc>
          <w:tcPr>
            <w:tcW w:w="596" w:type="dxa"/>
          </w:tcPr>
          <w:p w14:paraId="28AC7984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7BBE8807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77574E5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01254E0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A4EED7D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0F9C5A0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91F7693" w14:textId="77777777" w:rsidR="007F6CFA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</w:tr>
      <w:tr w:rsidR="007F6CFA" w:rsidRPr="00FA01C1" w14:paraId="4ABC679F" w14:textId="77777777" w:rsidTr="007E3948">
        <w:trPr>
          <w:trHeight w:val="261"/>
        </w:trPr>
        <w:tc>
          <w:tcPr>
            <w:tcW w:w="534" w:type="dxa"/>
          </w:tcPr>
          <w:p w14:paraId="3EF721DB" w14:textId="77777777" w:rsidR="007F6CFA" w:rsidRPr="003E1592" w:rsidRDefault="007F6CFA" w:rsidP="00627A8D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29DA9FDC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8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</w:rPr>
              <w:t xml:space="preserve"> Анализ условий реализации инвестиционного решения</w:t>
            </w:r>
          </w:p>
        </w:tc>
        <w:tc>
          <w:tcPr>
            <w:tcW w:w="596" w:type="dxa"/>
          </w:tcPr>
          <w:p w14:paraId="43337178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794EB6D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187E7B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B8EBE8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E3EF819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0C0C899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EDC768A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7F6CFA" w:rsidRPr="00FA01C1" w14:paraId="0A5C6203" w14:textId="77777777" w:rsidTr="007E3948">
        <w:tc>
          <w:tcPr>
            <w:tcW w:w="534" w:type="dxa"/>
          </w:tcPr>
          <w:p w14:paraId="38E01049" w14:textId="77777777" w:rsidR="007F6CFA" w:rsidRPr="0014222F" w:rsidRDefault="007F6CFA" w:rsidP="00627A8D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6DD8BFA" w14:textId="77777777" w:rsidR="007F6CFA" w:rsidRPr="002422A8" w:rsidRDefault="007F6CFA" w:rsidP="00627A8D">
            <w:pPr>
              <w:keepNext/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Бизнес-план инвестиционного проекта</w:t>
            </w:r>
          </w:p>
        </w:tc>
        <w:tc>
          <w:tcPr>
            <w:tcW w:w="596" w:type="dxa"/>
          </w:tcPr>
          <w:p w14:paraId="7C4FA5EC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169D401B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B0F88B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3BB0D6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DFBA807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A6A0DC8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19F6115" w14:textId="77777777" w:rsidR="007F6CFA" w:rsidRPr="00FA01C1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</w:tr>
      <w:tr w:rsidR="007F6CFA" w:rsidRPr="00FA01C1" w14:paraId="1733D08B" w14:textId="77777777" w:rsidTr="007E3948">
        <w:tc>
          <w:tcPr>
            <w:tcW w:w="534" w:type="dxa"/>
          </w:tcPr>
          <w:p w14:paraId="1528B87A" w14:textId="77777777" w:rsidR="007F6CFA" w:rsidRPr="0014222F" w:rsidRDefault="007F6CFA" w:rsidP="00627A8D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5639DA50" w14:textId="77777777" w:rsidR="007F6CFA" w:rsidRPr="002422A8" w:rsidRDefault="007F6CFA" w:rsidP="00627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9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</w:rPr>
              <w:t xml:space="preserve"> Бизнес-план инвестиционного проекта</w:t>
            </w:r>
          </w:p>
        </w:tc>
        <w:tc>
          <w:tcPr>
            <w:tcW w:w="596" w:type="dxa"/>
          </w:tcPr>
          <w:p w14:paraId="04791F89" w14:textId="77777777" w:rsidR="007F6CFA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5BB7089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D90039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EA7D5A" w14:textId="77777777" w:rsidR="007F6CFA" w:rsidRPr="0014222F" w:rsidRDefault="007F6CFA" w:rsidP="0062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3D795E1" w14:textId="77777777" w:rsidR="007F6CFA" w:rsidRPr="00FA01C1" w:rsidRDefault="007F6CFA" w:rsidP="00627A8D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09D845A" w14:textId="77777777" w:rsidR="007F6CFA" w:rsidRPr="00FA01C1" w:rsidRDefault="007F6CFA" w:rsidP="00627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5EB193C" w14:textId="77777777" w:rsidR="007F6CFA" w:rsidRPr="00FA01C1" w:rsidRDefault="007F6CFA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7F6CFA" w:rsidRPr="00FA01C1" w14:paraId="0F08B9EA" w14:textId="77777777" w:rsidTr="007E3948">
        <w:tc>
          <w:tcPr>
            <w:tcW w:w="534" w:type="dxa"/>
          </w:tcPr>
          <w:p w14:paraId="39D416D9" w14:textId="77777777" w:rsidR="007F6CFA" w:rsidRPr="00FA01C1" w:rsidRDefault="007F6CFA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187D5F12" w14:textId="77777777" w:rsidR="007F6CFA" w:rsidRPr="00D3713A" w:rsidRDefault="007F6CFA" w:rsidP="007E3948">
            <w:pPr>
              <w:jc w:val="right"/>
              <w:rPr>
                <w:sz w:val="24"/>
                <w:szCs w:val="24"/>
              </w:rPr>
            </w:pPr>
            <w:r w:rsidRPr="003A50FA"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596" w:type="dxa"/>
          </w:tcPr>
          <w:p w14:paraId="1CB50005" w14:textId="77777777" w:rsidR="007F6CFA" w:rsidRPr="00B100CD" w:rsidRDefault="007F6CFA" w:rsidP="007E3948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14:paraId="66CE886B" w14:textId="77777777" w:rsidR="007F6CFA" w:rsidRPr="00B100CD" w:rsidRDefault="007F6CFA" w:rsidP="009E315F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C547173" w14:textId="77777777" w:rsidR="007F6CFA" w:rsidRPr="00D52986" w:rsidRDefault="007F6CFA" w:rsidP="007E394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E9116ED" w14:textId="77777777" w:rsidR="007F6CFA" w:rsidRPr="00D52986" w:rsidRDefault="007F6CFA" w:rsidP="007E3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14:paraId="4F296D3F" w14:textId="77777777" w:rsidR="007F6CFA" w:rsidRPr="00FA01C1" w:rsidRDefault="007F6CFA" w:rsidP="007E3948">
            <w:pPr>
              <w:shd w:val="clear" w:color="auto" w:fill="FFFFFF"/>
              <w:ind w:right="43" w:firstLine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350DA24" w14:textId="77777777" w:rsidR="007F6CFA" w:rsidRPr="00636BF8" w:rsidRDefault="007F6CFA" w:rsidP="007E394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FCD38CC" w14:textId="77777777" w:rsidR="007F6CFA" w:rsidRPr="00FA01C1" w:rsidRDefault="007F6CFA" w:rsidP="007E39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</w:tr>
      <w:tr w:rsidR="007F6CFA" w:rsidRPr="00FA01C1" w14:paraId="19E8428F" w14:textId="77777777" w:rsidTr="007E3948">
        <w:trPr>
          <w:trHeight w:val="361"/>
        </w:trPr>
        <w:tc>
          <w:tcPr>
            <w:tcW w:w="534" w:type="dxa"/>
          </w:tcPr>
          <w:p w14:paraId="5CD0FB48" w14:textId="77777777" w:rsidR="007F6CFA" w:rsidRPr="00FA01C1" w:rsidRDefault="007F6CFA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5844D89D" w14:textId="77777777" w:rsidR="007F6CFA" w:rsidRPr="00FA01C1" w:rsidRDefault="007F6CFA" w:rsidP="007E3948">
            <w:pPr>
              <w:jc w:val="right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3289" w:type="dxa"/>
            <w:gridSpan w:val="5"/>
          </w:tcPr>
          <w:p w14:paraId="6436E89B" w14:textId="77777777" w:rsidR="007F6CFA" w:rsidRPr="007D6851" w:rsidRDefault="007F6CFA" w:rsidP="007E3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29867FE4" w14:textId="77777777" w:rsidR="007F6CFA" w:rsidRPr="00FA01C1" w:rsidRDefault="007F6CFA" w:rsidP="007E394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7E511CA" w14:textId="77777777" w:rsidR="007F6CFA" w:rsidRPr="00FA01C1" w:rsidRDefault="007F6CFA" w:rsidP="007E3948">
            <w:pPr>
              <w:rPr>
                <w:sz w:val="24"/>
                <w:szCs w:val="24"/>
              </w:rPr>
            </w:pPr>
          </w:p>
        </w:tc>
      </w:tr>
    </w:tbl>
    <w:p w14:paraId="7E4E290F" w14:textId="77777777" w:rsidR="007E3948" w:rsidRDefault="007E3948" w:rsidP="007E3948">
      <w:pPr>
        <w:ind w:firstLine="900"/>
        <w:jc w:val="center"/>
        <w:outlineLvl w:val="0"/>
        <w:rPr>
          <w:sz w:val="28"/>
          <w:szCs w:val="28"/>
        </w:rPr>
      </w:pPr>
    </w:p>
    <w:p w14:paraId="178A1EBC" w14:textId="77777777" w:rsidR="007E3948" w:rsidRDefault="007E3948" w:rsidP="007E3948">
      <w:pPr>
        <w:rPr>
          <w:sz w:val="28"/>
          <w:szCs w:val="28"/>
        </w:rPr>
      </w:pPr>
    </w:p>
    <w:p w14:paraId="28C9D68F" w14:textId="77777777" w:rsidR="007E3948" w:rsidRDefault="007E3948" w:rsidP="007E394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238F1A1" w14:textId="77777777"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 w:rsidRPr="00577363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14:paraId="3D9AAAD8" w14:textId="77777777"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заочная форма получения высшего образования</w:t>
      </w:r>
      <w:r w:rsidR="00F53FA7">
        <w:rPr>
          <w:b/>
          <w:sz w:val="28"/>
          <w:szCs w:val="28"/>
        </w:rPr>
        <w:t>*</w:t>
      </w:r>
    </w:p>
    <w:p w14:paraId="7198F5E2" w14:textId="77777777" w:rsidR="002D52C2" w:rsidRDefault="002D52C2" w:rsidP="007E3948">
      <w:pPr>
        <w:ind w:firstLine="900"/>
        <w:jc w:val="center"/>
        <w:outlineLvl w:val="0"/>
        <w:rPr>
          <w:b/>
          <w:sz w:val="28"/>
          <w:szCs w:val="28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596"/>
        <w:gridCol w:w="708"/>
        <w:gridCol w:w="709"/>
        <w:gridCol w:w="709"/>
        <w:gridCol w:w="567"/>
        <w:gridCol w:w="709"/>
        <w:gridCol w:w="2552"/>
      </w:tblGrid>
      <w:tr w:rsidR="002D52C2" w:rsidRPr="00FA01C1" w14:paraId="413A44E7" w14:textId="77777777" w:rsidTr="003B6F6C">
        <w:trPr>
          <w:cantSplit/>
          <w:trHeight w:val="382"/>
        </w:trPr>
        <w:tc>
          <w:tcPr>
            <w:tcW w:w="534" w:type="dxa"/>
            <w:vMerge w:val="restart"/>
            <w:textDirection w:val="btLr"/>
            <w:vAlign w:val="center"/>
          </w:tcPr>
          <w:p w14:paraId="141DE201" w14:textId="77777777" w:rsidR="002D52C2" w:rsidRPr="00102BCB" w:rsidRDefault="002D52C2" w:rsidP="003B6F6C">
            <w:pPr>
              <w:ind w:left="113" w:right="113"/>
              <w:rPr>
                <w:sz w:val="23"/>
                <w:szCs w:val="23"/>
              </w:rPr>
            </w:pPr>
            <w:r w:rsidRPr="00102BCB">
              <w:rPr>
                <w:sz w:val="23"/>
                <w:szCs w:val="23"/>
              </w:rPr>
              <w:t>Номер раздела, темы</w:t>
            </w:r>
          </w:p>
        </w:tc>
        <w:tc>
          <w:tcPr>
            <w:tcW w:w="6945" w:type="dxa"/>
            <w:vMerge w:val="restart"/>
            <w:vAlign w:val="center"/>
          </w:tcPr>
          <w:p w14:paraId="5974006D" w14:textId="77777777" w:rsidR="002D52C2" w:rsidRPr="00102BCB" w:rsidRDefault="002D52C2" w:rsidP="003B6F6C">
            <w:pPr>
              <w:jc w:val="center"/>
              <w:rPr>
                <w:sz w:val="23"/>
                <w:szCs w:val="23"/>
                <w:lang w:val="en-US"/>
              </w:rPr>
            </w:pPr>
            <w:r w:rsidRPr="00102BCB">
              <w:rPr>
                <w:sz w:val="23"/>
                <w:szCs w:val="23"/>
              </w:rPr>
              <w:t>Название раздела, темы</w:t>
            </w:r>
          </w:p>
          <w:p w14:paraId="52413B0D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  <w:p w14:paraId="2B833951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  <w:p w14:paraId="643A98DD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  <w:p w14:paraId="37073838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  <w:p w14:paraId="2B047F55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  <w:p w14:paraId="6695A230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  <w:p w14:paraId="157C0220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  <w:p w14:paraId="516A54AC" w14:textId="77777777" w:rsidR="002D52C2" w:rsidRPr="00102BCB" w:rsidRDefault="002D52C2" w:rsidP="003B6F6C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3289" w:type="dxa"/>
            <w:gridSpan w:val="5"/>
          </w:tcPr>
          <w:p w14:paraId="773F3C86" w14:textId="77777777" w:rsidR="002D52C2" w:rsidRPr="00102BCB" w:rsidRDefault="002D52C2" w:rsidP="003B6F6C">
            <w:pPr>
              <w:jc w:val="center"/>
              <w:rPr>
                <w:sz w:val="23"/>
                <w:szCs w:val="23"/>
              </w:rPr>
            </w:pPr>
            <w:r w:rsidRPr="00102BCB">
              <w:rPr>
                <w:sz w:val="23"/>
                <w:szCs w:val="23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001CC0D" w14:textId="77777777" w:rsidR="002D52C2" w:rsidRPr="00102BCB" w:rsidRDefault="002D52C2" w:rsidP="003B6F6C">
            <w:pPr>
              <w:jc w:val="center"/>
              <w:rPr>
                <w:sz w:val="23"/>
                <w:szCs w:val="23"/>
              </w:rPr>
            </w:pPr>
            <w:r w:rsidRPr="00102BCB">
              <w:rPr>
                <w:sz w:val="23"/>
                <w:szCs w:val="23"/>
              </w:rPr>
              <w:t>Количество часов</w:t>
            </w:r>
          </w:p>
          <w:p w14:paraId="6FFDF3CC" w14:textId="77777777" w:rsidR="002D52C2" w:rsidRPr="00102BCB" w:rsidRDefault="002D52C2" w:rsidP="003B6F6C">
            <w:pPr>
              <w:jc w:val="center"/>
              <w:rPr>
                <w:sz w:val="23"/>
                <w:szCs w:val="23"/>
              </w:rPr>
            </w:pPr>
            <w:r w:rsidRPr="00102BCB">
              <w:rPr>
                <w:sz w:val="23"/>
                <w:szCs w:val="23"/>
              </w:rPr>
              <w:t>СР</w:t>
            </w:r>
          </w:p>
        </w:tc>
        <w:tc>
          <w:tcPr>
            <w:tcW w:w="2552" w:type="dxa"/>
            <w:vMerge w:val="restart"/>
            <w:vAlign w:val="center"/>
          </w:tcPr>
          <w:p w14:paraId="7C7EDA95" w14:textId="77777777" w:rsidR="002D52C2" w:rsidRPr="00102BCB" w:rsidRDefault="002D52C2" w:rsidP="003B6F6C">
            <w:pPr>
              <w:jc w:val="center"/>
              <w:rPr>
                <w:sz w:val="23"/>
                <w:szCs w:val="23"/>
              </w:rPr>
            </w:pPr>
          </w:p>
          <w:p w14:paraId="2994818A" w14:textId="77777777" w:rsidR="002D52C2" w:rsidRPr="00102BCB" w:rsidRDefault="002D52C2" w:rsidP="003B6F6C">
            <w:pPr>
              <w:jc w:val="center"/>
              <w:rPr>
                <w:sz w:val="23"/>
                <w:szCs w:val="23"/>
              </w:rPr>
            </w:pPr>
            <w:r w:rsidRPr="00102BCB">
              <w:rPr>
                <w:sz w:val="23"/>
                <w:szCs w:val="23"/>
              </w:rPr>
              <w:t>Форма контроля знаний</w:t>
            </w:r>
          </w:p>
        </w:tc>
      </w:tr>
      <w:tr w:rsidR="002D52C2" w:rsidRPr="00FA01C1" w14:paraId="0D60AB7E" w14:textId="77777777" w:rsidTr="00102BCB">
        <w:trPr>
          <w:cantSplit/>
          <w:trHeight w:val="1818"/>
        </w:trPr>
        <w:tc>
          <w:tcPr>
            <w:tcW w:w="534" w:type="dxa"/>
            <w:vMerge/>
          </w:tcPr>
          <w:p w14:paraId="73722D7A" w14:textId="77777777" w:rsidR="002D52C2" w:rsidRPr="00FA01C1" w:rsidRDefault="002D52C2" w:rsidP="003B6F6C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14:paraId="7E47A02C" w14:textId="77777777" w:rsidR="002D52C2" w:rsidRPr="00FA01C1" w:rsidRDefault="002D52C2" w:rsidP="003B6F6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textDirection w:val="btLr"/>
            <w:vAlign w:val="center"/>
          </w:tcPr>
          <w:p w14:paraId="1CD8A5C2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extDirection w:val="btLr"/>
          </w:tcPr>
          <w:p w14:paraId="3E5BBB00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Практические</w:t>
            </w:r>
          </w:p>
          <w:p w14:paraId="6021B954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textDirection w:val="btLr"/>
            <w:vAlign w:val="center"/>
          </w:tcPr>
          <w:p w14:paraId="08CFAC8D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Семинарские</w:t>
            </w:r>
          </w:p>
          <w:p w14:paraId="221B5951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textDirection w:val="btLr"/>
          </w:tcPr>
          <w:p w14:paraId="0E3E45D4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 xml:space="preserve">Лабораторные </w:t>
            </w:r>
          </w:p>
          <w:p w14:paraId="0609A1D9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567" w:type="dxa"/>
            <w:textDirection w:val="btLr"/>
            <w:vAlign w:val="center"/>
          </w:tcPr>
          <w:p w14:paraId="3A92AE6A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Иное</w:t>
            </w:r>
          </w:p>
        </w:tc>
        <w:tc>
          <w:tcPr>
            <w:tcW w:w="709" w:type="dxa"/>
            <w:vMerge/>
          </w:tcPr>
          <w:p w14:paraId="2839F545" w14:textId="77777777" w:rsidR="002D52C2" w:rsidRPr="00FA01C1" w:rsidRDefault="002D52C2" w:rsidP="003B6F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2832CF6" w14:textId="77777777" w:rsidR="002D52C2" w:rsidRPr="00FA01C1" w:rsidRDefault="002D52C2" w:rsidP="003B6F6C">
            <w:pPr>
              <w:rPr>
                <w:sz w:val="24"/>
                <w:szCs w:val="24"/>
              </w:rPr>
            </w:pPr>
          </w:p>
        </w:tc>
      </w:tr>
      <w:tr w:rsidR="002D52C2" w:rsidRPr="00FA01C1" w14:paraId="1B19913A" w14:textId="77777777" w:rsidTr="003B6F6C">
        <w:trPr>
          <w:cantSplit/>
          <w:trHeight w:val="283"/>
        </w:trPr>
        <w:tc>
          <w:tcPr>
            <w:tcW w:w="534" w:type="dxa"/>
          </w:tcPr>
          <w:p w14:paraId="509FB73F" w14:textId="77777777" w:rsidR="002D52C2" w:rsidRPr="00FA01C1" w:rsidRDefault="002D52C2" w:rsidP="003B6F6C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1A45C7C0" w14:textId="77777777" w:rsidR="002D52C2" w:rsidRPr="00FA01C1" w:rsidRDefault="000A54DA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52C2">
              <w:rPr>
                <w:sz w:val="24"/>
                <w:szCs w:val="24"/>
              </w:rPr>
              <w:t xml:space="preserve"> семестр</w:t>
            </w:r>
          </w:p>
        </w:tc>
        <w:tc>
          <w:tcPr>
            <w:tcW w:w="596" w:type="dxa"/>
            <w:textDirection w:val="btLr"/>
            <w:vAlign w:val="center"/>
          </w:tcPr>
          <w:p w14:paraId="020CDEC1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14:paraId="42CA48F6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655DDDB5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5D0F5F84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1D020F9" w14:textId="77777777" w:rsidR="002D52C2" w:rsidRPr="00FA01C1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88DB804" w14:textId="77777777" w:rsidR="002D52C2" w:rsidRPr="00FA01C1" w:rsidRDefault="002D52C2" w:rsidP="003B6F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FD936D7" w14:textId="77777777" w:rsidR="002D52C2" w:rsidRPr="00FA01C1" w:rsidRDefault="002D52C2" w:rsidP="003B6F6C">
            <w:pPr>
              <w:rPr>
                <w:sz w:val="24"/>
                <w:szCs w:val="24"/>
              </w:rPr>
            </w:pPr>
          </w:p>
        </w:tc>
      </w:tr>
      <w:tr w:rsidR="002D52C2" w:rsidRPr="00FA01C1" w14:paraId="7FCC1EE2" w14:textId="77777777" w:rsidTr="003B6F6C">
        <w:trPr>
          <w:trHeight w:val="235"/>
        </w:trPr>
        <w:tc>
          <w:tcPr>
            <w:tcW w:w="534" w:type="dxa"/>
          </w:tcPr>
          <w:p w14:paraId="3EE51D9C" w14:textId="77777777" w:rsidR="002D52C2" w:rsidRPr="0014222F" w:rsidRDefault="002D52C2" w:rsidP="002D52C2">
            <w:pPr>
              <w:pStyle w:val="af1"/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76ADC4B5" w14:textId="77777777" w:rsidR="002D52C2" w:rsidRPr="002422A8" w:rsidRDefault="002D52C2" w:rsidP="003B6F6C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поиска новых идей при разработке инновационных проектных решений</w:t>
            </w:r>
          </w:p>
        </w:tc>
        <w:tc>
          <w:tcPr>
            <w:tcW w:w="596" w:type="dxa"/>
          </w:tcPr>
          <w:p w14:paraId="03604832" w14:textId="77777777" w:rsidR="002D52C2" w:rsidRPr="0014222F" w:rsidRDefault="000A54DA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FBE6422" w14:textId="77777777" w:rsidR="002D52C2" w:rsidRPr="0014222F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142824" w14:textId="77777777" w:rsidR="002D52C2" w:rsidRPr="00FA01C1" w:rsidRDefault="002D52C2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E54EB55" w14:textId="77777777" w:rsidR="002D52C2" w:rsidRPr="0014222F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AD4F832" w14:textId="77777777" w:rsidR="002D52C2" w:rsidRPr="00FA01C1" w:rsidRDefault="002D52C2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424140" w14:textId="77777777" w:rsidR="002D52C2" w:rsidRPr="00FA01C1" w:rsidRDefault="002D52C2" w:rsidP="002D52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3CDF8BC" w14:textId="77777777" w:rsidR="002D52C2" w:rsidRPr="00FA01C1" w:rsidRDefault="002D52C2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2D52C2" w:rsidRPr="00FA01C1" w14:paraId="79C33A1F" w14:textId="77777777" w:rsidTr="003B6F6C">
        <w:trPr>
          <w:trHeight w:val="274"/>
        </w:trPr>
        <w:tc>
          <w:tcPr>
            <w:tcW w:w="534" w:type="dxa"/>
          </w:tcPr>
          <w:p w14:paraId="54C9B518" w14:textId="77777777" w:rsidR="002D52C2" w:rsidRPr="0014222F" w:rsidRDefault="002D52C2" w:rsidP="002D52C2">
            <w:pPr>
              <w:pStyle w:val="af1"/>
              <w:numPr>
                <w:ilvl w:val="0"/>
                <w:numId w:val="14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59353042" w14:textId="77777777" w:rsidR="002D52C2" w:rsidRPr="002422A8" w:rsidRDefault="002D52C2" w:rsidP="003B6F6C">
            <w:pPr>
              <w:rPr>
                <w:sz w:val="24"/>
                <w:szCs w:val="24"/>
              </w:rPr>
            </w:pPr>
            <w:r w:rsidRPr="00703674">
              <w:rPr>
                <w:sz w:val="24"/>
                <w:szCs w:val="24"/>
              </w:rPr>
              <w:t>Оценка конкурентоспособности новой техники</w:t>
            </w:r>
          </w:p>
        </w:tc>
        <w:tc>
          <w:tcPr>
            <w:tcW w:w="596" w:type="dxa"/>
          </w:tcPr>
          <w:p w14:paraId="68894C4F" w14:textId="77777777" w:rsidR="002D52C2" w:rsidRPr="0014222F" w:rsidRDefault="00F53FA7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64167F6" w14:textId="77777777" w:rsidR="002D52C2" w:rsidRPr="0014222F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63E2C79" w14:textId="77777777" w:rsidR="002D52C2" w:rsidRPr="00FA01C1" w:rsidRDefault="002D52C2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3CEB35" w14:textId="77777777" w:rsidR="002D52C2" w:rsidRPr="0014222F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E183481" w14:textId="77777777" w:rsidR="002D52C2" w:rsidRPr="00FA01C1" w:rsidRDefault="002D52C2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A33A6A" w14:textId="77777777" w:rsidR="002D52C2" w:rsidRPr="00FA01C1" w:rsidRDefault="002D52C2" w:rsidP="002D52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E04D098" w14:textId="77777777" w:rsidR="002D52C2" w:rsidRDefault="002D52C2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2D52C2" w:rsidRPr="00FA01C1" w14:paraId="0ECD9E88" w14:textId="77777777" w:rsidTr="003B6F6C">
        <w:trPr>
          <w:trHeight w:val="261"/>
        </w:trPr>
        <w:tc>
          <w:tcPr>
            <w:tcW w:w="534" w:type="dxa"/>
          </w:tcPr>
          <w:p w14:paraId="5199AE79" w14:textId="77777777" w:rsidR="002D52C2" w:rsidRPr="0014222F" w:rsidRDefault="002D52C2" w:rsidP="002D52C2">
            <w:pPr>
              <w:pStyle w:val="af1"/>
              <w:numPr>
                <w:ilvl w:val="0"/>
                <w:numId w:val="14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FC73180" w14:textId="77777777" w:rsidR="002D52C2" w:rsidRPr="002422A8" w:rsidRDefault="002D52C2" w:rsidP="003B6F6C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Технико-экономический анализ проектных решений на транспорте</w:t>
            </w:r>
          </w:p>
        </w:tc>
        <w:tc>
          <w:tcPr>
            <w:tcW w:w="596" w:type="dxa"/>
          </w:tcPr>
          <w:p w14:paraId="67C2B14C" w14:textId="77777777" w:rsidR="002D52C2" w:rsidRPr="0014222F" w:rsidRDefault="002D52C2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3189A7C" w14:textId="77777777" w:rsidR="002D52C2" w:rsidRPr="0014222F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EB53C6" w14:textId="77777777" w:rsidR="002D52C2" w:rsidRPr="00FA01C1" w:rsidRDefault="002D52C2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BF9ACC5" w14:textId="77777777" w:rsidR="002D52C2" w:rsidRPr="0014222F" w:rsidRDefault="002D52C2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465D33D" w14:textId="77777777" w:rsidR="002D52C2" w:rsidRPr="00FA01C1" w:rsidRDefault="002D52C2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165A48E" w14:textId="77777777" w:rsidR="002D52C2" w:rsidRPr="00FA01C1" w:rsidRDefault="002D52C2" w:rsidP="002D52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3668374" w14:textId="77777777" w:rsidR="002D52C2" w:rsidRPr="00FA01C1" w:rsidRDefault="002D52C2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F53FA7" w:rsidRPr="00FA01C1" w14:paraId="19948084" w14:textId="77777777" w:rsidTr="003B6F6C">
        <w:trPr>
          <w:trHeight w:val="261"/>
        </w:trPr>
        <w:tc>
          <w:tcPr>
            <w:tcW w:w="534" w:type="dxa"/>
          </w:tcPr>
          <w:p w14:paraId="01479363" w14:textId="77777777" w:rsidR="00F53FA7" w:rsidRPr="0014222F" w:rsidRDefault="00F53FA7" w:rsidP="00F53FA7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31EDF77C" w14:textId="77777777" w:rsidR="00F53FA7" w:rsidRPr="00F53FA7" w:rsidRDefault="00F53FA7" w:rsidP="00E069DE">
            <w:pPr>
              <w:jc w:val="right"/>
              <w:rPr>
                <w:b/>
                <w:sz w:val="24"/>
                <w:szCs w:val="24"/>
              </w:rPr>
            </w:pPr>
            <w:r w:rsidRPr="00F53FA7">
              <w:rPr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596" w:type="dxa"/>
          </w:tcPr>
          <w:p w14:paraId="113C2492" w14:textId="77777777" w:rsidR="00F53FA7" w:rsidRPr="00F53FA7" w:rsidRDefault="00F53FA7" w:rsidP="003B6F6C">
            <w:pPr>
              <w:jc w:val="center"/>
              <w:rPr>
                <w:b/>
                <w:sz w:val="24"/>
                <w:szCs w:val="24"/>
              </w:rPr>
            </w:pPr>
            <w:r w:rsidRPr="00F53FA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4B53AFD2" w14:textId="77777777" w:rsidR="00F53FA7" w:rsidRPr="0014222F" w:rsidRDefault="00F53FA7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48CE504" w14:textId="77777777" w:rsidR="00F53FA7" w:rsidRPr="00FA01C1" w:rsidRDefault="00F53FA7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C3AA4D2" w14:textId="77777777" w:rsidR="00F53FA7" w:rsidRDefault="00F53FA7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0D1C203" w14:textId="77777777" w:rsidR="00F53FA7" w:rsidRPr="00FA01C1" w:rsidRDefault="00F53FA7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A0CCFFF" w14:textId="77777777" w:rsidR="00F53FA7" w:rsidRPr="00FA01C1" w:rsidRDefault="00F53FA7" w:rsidP="002D52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8943A7B" w14:textId="77777777" w:rsidR="00F53FA7" w:rsidRPr="00FA01C1" w:rsidRDefault="00F53FA7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102BCB" w:rsidRPr="00FA01C1" w14:paraId="644DA301" w14:textId="77777777" w:rsidTr="003B6F6C">
        <w:trPr>
          <w:trHeight w:val="261"/>
        </w:trPr>
        <w:tc>
          <w:tcPr>
            <w:tcW w:w="534" w:type="dxa"/>
          </w:tcPr>
          <w:p w14:paraId="7112F6C8" w14:textId="77777777" w:rsidR="00102BCB" w:rsidRPr="0014222F" w:rsidRDefault="00102BCB" w:rsidP="00F53FA7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7F9244A6" w14:textId="77777777" w:rsidR="00102BCB" w:rsidRPr="00FA01C1" w:rsidRDefault="00102BCB" w:rsidP="00E069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семестр</w:t>
            </w:r>
          </w:p>
        </w:tc>
        <w:tc>
          <w:tcPr>
            <w:tcW w:w="596" w:type="dxa"/>
          </w:tcPr>
          <w:p w14:paraId="29608706" w14:textId="77777777" w:rsidR="00102BCB" w:rsidRPr="00F53FA7" w:rsidRDefault="00102BCB" w:rsidP="003B6F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7728A840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DCB8C7E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4D9B7AF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F687C6F" w14:textId="77777777" w:rsidR="00102BCB" w:rsidRPr="00FA01C1" w:rsidRDefault="00102BCB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7A6939" w14:textId="77777777" w:rsidR="00102BCB" w:rsidRPr="00FA01C1" w:rsidRDefault="00102BCB" w:rsidP="002D52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1235A58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102BCB" w:rsidRPr="00FA01C1" w14:paraId="0E456155" w14:textId="77777777" w:rsidTr="003B6F6C">
        <w:trPr>
          <w:trHeight w:val="251"/>
        </w:trPr>
        <w:tc>
          <w:tcPr>
            <w:tcW w:w="534" w:type="dxa"/>
          </w:tcPr>
          <w:p w14:paraId="117350AE" w14:textId="77777777" w:rsidR="00102BCB" w:rsidRPr="0014222F" w:rsidRDefault="00102BCB" w:rsidP="002D52C2">
            <w:pPr>
              <w:pStyle w:val="af1"/>
              <w:numPr>
                <w:ilvl w:val="0"/>
                <w:numId w:val="14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FEAEB98" w14:textId="77777777" w:rsidR="00102BCB" w:rsidRPr="002422A8" w:rsidRDefault="00102BCB" w:rsidP="003B6F6C">
            <w:pPr>
              <w:tabs>
                <w:tab w:val="left" w:pos="0"/>
                <w:tab w:val="left" w:pos="708"/>
                <w:tab w:val="left" w:pos="1134"/>
              </w:tabs>
              <w:autoSpaceDE w:val="0"/>
              <w:autoSpaceDN w:val="0"/>
              <w:jc w:val="both"/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Инвестиции как основной ресурс успешной практической реализации инновационного проектного решения</w:t>
            </w:r>
          </w:p>
        </w:tc>
        <w:tc>
          <w:tcPr>
            <w:tcW w:w="596" w:type="dxa"/>
          </w:tcPr>
          <w:p w14:paraId="425CEB87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1C4748F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8B8559B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2B91C57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280F7D8" w14:textId="77777777" w:rsidR="00102BCB" w:rsidRPr="00FA01C1" w:rsidRDefault="00102BCB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8B0E2D3" w14:textId="77777777" w:rsidR="00102BCB" w:rsidRPr="00FA01C1" w:rsidRDefault="00102BCB" w:rsidP="002D52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4FAA2D4" w14:textId="77777777" w:rsidR="00102BCB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102BCB" w:rsidRPr="00FA01C1" w14:paraId="62E691BB" w14:textId="77777777" w:rsidTr="003B6F6C">
        <w:trPr>
          <w:trHeight w:val="251"/>
        </w:trPr>
        <w:tc>
          <w:tcPr>
            <w:tcW w:w="534" w:type="dxa"/>
          </w:tcPr>
          <w:p w14:paraId="16B3A3D7" w14:textId="77777777" w:rsidR="00102BCB" w:rsidRPr="0014222F" w:rsidRDefault="00102BCB" w:rsidP="003B6F6C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4A13E29" w14:textId="77777777" w:rsidR="00102BCB" w:rsidRPr="002422A8" w:rsidRDefault="00102BCB" w:rsidP="003B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4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  <w:lang w:eastAsia="en-US"/>
              </w:rPr>
              <w:t xml:space="preserve"> </w:t>
            </w:r>
            <w:r w:rsidRPr="00102BCB">
              <w:rPr>
                <w:sz w:val="24"/>
                <w:szCs w:val="24"/>
                <w:lang w:eastAsia="en-US"/>
              </w:rPr>
              <w:t>Технико-эконом</w:t>
            </w:r>
            <w:r>
              <w:rPr>
                <w:sz w:val="24"/>
                <w:szCs w:val="24"/>
                <w:lang w:eastAsia="en-US"/>
              </w:rPr>
              <w:t>ические исследования по проекту</w:t>
            </w:r>
          </w:p>
        </w:tc>
        <w:tc>
          <w:tcPr>
            <w:tcW w:w="596" w:type="dxa"/>
          </w:tcPr>
          <w:p w14:paraId="38DA5036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A43ECA1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D99B22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211522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5349284" w14:textId="77777777" w:rsidR="00102BCB" w:rsidRPr="00FA01C1" w:rsidRDefault="00102BCB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CE5B1A3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2DC9256" w14:textId="77777777" w:rsidR="00102BCB" w:rsidRPr="00FA01C1" w:rsidRDefault="00102BCB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102BCB" w:rsidRPr="00FA01C1" w14:paraId="7BC151A7" w14:textId="77777777" w:rsidTr="003B6F6C">
        <w:trPr>
          <w:trHeight w:val="255"/>
        </w:trPr>
        <w:tc>
          <w:tcPr>
            <w:tcW w:w="534" w:type="dxa"/>
          </w:tcPr>
          <w:p w14:paraId="42719E62" w14:textId="77777777" w:rsidR="00102BCB" w:rsidRPr="0014222F" w:rsidRDefault="00102BCB" w:rsidP="002D52C2">
            <w:pPr>
              <w:pStyle w:val="af1"/>
              <w:numPr>
                <w:ilvl w:val="0"/>
                <w:numId w:val="14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1BD5F237" w14:textId="77777777" w:rsidR="00102BCB" w:rsidRPr="002422A8" w:rsidRDefault="00102BCB" w:rsidP="003B6F6C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Методологические основы оценки эффективности проектных решений</w:t>
            </w:r>
          </w:p>
        </w:tc>
        <w:tc>
          <w:tcPr>
            <w:tcW w:w="596" w:type="dxa"/>
          </w:tcPr>
          <w:p w14:paraId="79B9EEEF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D10478C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495C876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38216C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166FBD0" w14:textId="77777777" w:rsidR="00102BCB" w:rsidRPr="00FA01C1" w:rsidRDefault="00102BCB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D70A4A" w14:textId="77777777" w:rsidR="00102BCB" w:rsidRPr="00FA01C1" w:rsidRDefault="00102BCB" w:rsidP="002D52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2B2ADC5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102BCB" w:rsidRPr="00FA01C1" w14:paraId="064CB6AC" w14:textId="77777777" w:rsidTr="003B6F6C">
        <w:tc>
          <w:tcPr>
            <w:tcW w:w="534" w:type="dxa"/>
          </w:tcPr>
          <w:p w14:paraId="426673DF" w14:textId="77777777" w:rsidR="00102BCB" w:rsidRPr="0014222F" w:rsidRDefault="00102BCB" w:rsidP="002D52C2">
            <w:pPr>
              <w:pStyle w:val="af1"/>
              <w:numPr>
                <w:ilvl w:val="0"/>
                <w:numId w:val="14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6F7803C2" w14:textId="77777777" w:rsidR="00102BCB" w:rsidRPr="002422A8" w:rsidRDefault="00102BCB" w:rsidP="003B6F6C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оценки эффективности проектных решений</w:t>
            </w:r>
          </w:p>
        </w:tc>
        <w:tc>
          <w:tcPr>
            <w:tcW w:w="596" w:type="dxa"/>
          </w:tcPr>
          <w:p w14:paraId="6A3509D5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FC72100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549B0B3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70CA99A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BD36C56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8EFEE98" w14:textId="77777777" w:rsidR="00102BCB" w:rsidRPr="00636BF8" w:rsidRDefault="00102BCB" w:rsidP="002D52C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7A0FE68" w14:textId="77777777" w:rsidR="00102BCB" w:rsidRPr="009A14E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</w:tr>
      <w:tr w:rsidR="00102BCB" w:rsidRPr="00FA01C1" w14:paraId="66B97402" w14:textId="77777777" w:rsidTr="003B6F6C">
        <w:tc>
          <w:tcPr>
            <w:tcW w:w="534" w:type="dxa"/>
          </w:tcPr>
          <w:p w14:paraId="4808A49F" w14:textId="77777777" w:rsidR="00102BCB" w:rsidRPr="0014222F" w:rsidRDefault="00102BCB" w:rsidP="002D52C2">
            <w:pPr>
              <w:pStyle w:val="af1"/>
              <w:numPr>
                <w:ilvl w:val="0"/>
                <w:numId w:val="14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EA05430" w14:textId="77777777" w:rsidR="00102BCB" w:rsidRPr="002422A8" w:rsidRDefault="00102BCB" w:rsidP="003B6F6C">
            <w:pPr>
              <w:keepNext/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Бизнес-план инвестиционного проекта</w:t>
            </w:r>
          </w:p>
        </w:tc>
        <w:tc>
          <w:tcPr>
            <w:tcW w:w="596" w:type="dxa"/>
          </w:tcPr>
          <w:p w14:paraId="37CA628C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A3355AC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E6A85E5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79F76EF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BA2995F" w14:textId="77777777" w:rsidR="00102BCB" w:rsidRPr="00FA01C1" w:rsidRDefault="00102BCB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7E2B697" w14:textId="77777777" w:rsidR="00102BCB" w:rsidRPr="00FA01C1" w:rsidRDefault="00102BCB" w:rsidP="000C7C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F839A0B" w14:textId="77777777" w:rsidR="00102BCB" w:rsidRPr="00FA01C1" w:rsidRDefault="00102BCB" w:rsidP="00E06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102BCB" w:rsidRPr="00FA01C1" w14:paraId="31DE6CA2" w14:textId="77777777" w:rsidTr="003B6F6C">
        <w:tc>
          <w:tcPr>
            <w:tcW w:w="534" w:type="dxa"/>
          </w:tcPr>
          <w:p w14:paraId="73A44CA9" w14:textId="77777777" w:rsidR="00102BCB" w:rsidRPr="0014222F" w:rsidRDefault="00102BCB" w:rsidP="003B6F6C">
            <w:pPr>
              <w:pStyle w:val="af1"/>
              <w:ind w:left="57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11DEABB" w14:textId="77777777" w:rsidR="00102BCB" w:rsidRPr="002422A8" w:rsidRDefault="00102BCB" w:rsidP="003B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</w:t>
            </w:r>
            <w:r w:rsidRPr="003E1592">
              <w:rPr>
                <w:sz w:val="24"/>
                <w:szCs w:val="24"/>
              </w:rPr>
              <w:t xml:space="preserve"> занятие № </w:t>
            </w:r>
            <w:r>
              <w:rPr>
                <w:sz w:val="24"/>
                <w:szCs w:val="24"/>
              </w:rPr>
              <w:t>9</w:t>
            </w:r>
            <w:r w:rsidRPr="003E1592">
              <w:rPr>
                <w:sz w:val="24"/>
                <w:szCs w:val="24"/>
              </w:rPr>
              <w:t>.</w:t>
            </w:r>
            <w:r w:rsidRPr="002422A8">
              <w:rPr>
                <w:sz w:val="24"/>
                <w:szCs w:val="24"/>
              </w:rPr>
              <w:t xml:space="preserve"> Бизнес-план инвестиционного проекта</w:t>
            </w:r>
          </w:p>
        </w:tc>
        <w:tc>
          <w:tcPr>
            <w:tcW w:w="596" w:type="dxa"/>
          </w:tcPr>
          <w:p w14:paraId="73C2BACF" w14:textId="77777777" w:rsidR="00102BCB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0857DDB" w14:textId="77777777" w:rsidR="00102BCB" w:rsidRPr="0014222F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C39F3BA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48171E" w14:textId="77777777" w:rsidR="00102BCB" w:rsidRDefault="00102BCB" w:rsidP="00E069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16AB86C9" w14:textId="77777777" w:rsidR="00102BCB" w:rsidRPr="00FA01C1" w:rsidRDefault="00102BCB" w:rsidP="003B6F6C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D5E78ED" w14:textId="77777777" w:rsidR="00102BCB" w:rsidRPr="00FA01C1" w:rsidRDefault="00102BCB" w:rsidP="003B6F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C5206DF" w14:textId="77777777" w:rsidR="00102BCB" w:rsidRPr="00FA01C1" w:rsidRDefault="00102BCB" w:rsidP="003B6F6C">
            <w:pPr>
              <w:jc w:val="center"/>
              <w:rPr>
                <w:sz w:val="24"/>
                <w:szCs w:val="24"/>
              </w:rPr>
            </w:pPr>
          </w:p>
        </w:tc>
      </w:tr>
      <w:tr w:rsidR="00102BCB" w:rsidRPr="00FA01C1" w14:paraId="49AF78BE" w14:textId="77777777" w:rsidTr="003B6F6C">
        <w:tc>
          <w:tcPr>
            <w:tcW w:w="534" w:type="dxa"/>
          </w:tcPr>
          <w:p w14:paraId="3CFA519A" w14:textId="77777777" w:rsidR="00102BCB" w:rsidRPr="00FA01C1" w:rsidRDefault="00102BCB" w:rsidP="003B6F6C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6A19571C" w14:textId="77777777" w:rsidR="00102BCB" w:rsidRPr="00D3713A" w:rsidRDefault="00102BCB" w:rsidP="003B6F6C">
            <w:pPr>
              <w:jc w:val="right"/>
              <w:rPr>
                <w:sz w:val="24"/>
                <w:szCs w:val="24"/>
              </w:rPr>
            </w:pPr>
            <w:r w:rsidRPr="003A50FA"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596" w:type="dxa"/>
          </w:tcPr>
          <w:p w14:paraId="692FC907" w14:textId="77777777" w:rsidR="00102BCB" w:rsidRPr="00B100CD" w:rsidRDefault="00102BCB" w:rsidP="003B6F6C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693FF50C" w14:textId="77777777" w:rsidR="00102BCB" w:rsidRPr="00B100CD" w:rsidRDefault="00102BCB" w:rsidP="003B6F6C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5A8AF97" w14:textId="77777777" w:rsidR="00102BCB" w:rsidRPr="00D52986" w:rsidRDefault="00102BCB" w:rsidP="003B6F6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36512B7" w14:textId="77777777" w:rsidR="00102BCB" w:rsidRPr="00D52986" w:rsidRDefault="00102BCB" w:rsidP="00F53F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178BCEAD" w14:textId="77777777" w:rsidR="00102BCB" w:rsidRPr="00FA01C1" w:rsidRDefault="00102BCB" w:rsidP="003B6F6C">
            <w:pPr>
              <w:shd w:val="clear" w:color="auto" w:fill="FFFFFF"/>
              <w:ind w:right="43" w:firstLine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9846E4E" w14:textId="77777777" w:rsidR="00102BCB" w:rsidRPr="00636BF8" w:rsidRDefault="00102BCB" w:rsidP="003B6F6C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888DAA" w14:textId="77777777" w:rsidR="00102BCB" w:rsidRPr="00FA01C1" w:rsidRDefault="00102BCB" w:rsidP="003B6F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</w:tr>
      <w:tr w:rsidR="00102BCB" w:rsidRPr="00FA01C1" w14:paraId="0F362A42" w14:textId="77777777" w:rsidTr="003B6F6C">
        <w:trPr>
          <w:trHeight w:val="361"/>
        </w:trPr>
        <w:tc>
          <w:tcPr>
            <w:tcW w:w="534" w:type="dxa"/>
          </w:tcPr>
          <w:p w14:paraId="6BB7DD86" w14:textId="77777777" w:rsidR="00102BCB" w:rsidRPr="00FA01C1" w:rsidRDefault="00102BCB" w:rsidP="003B6F6C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07BA48FB" w14:textId="77777777" w:rsidR="00102BCB" w:rsidRPr="00FA01C1" w:rsidRDefault="00102BCB" w:rsidP="003B6F6C">
            <w:pPr>
              <w:jc w:val="right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3289" w:type="dxa"/>
            <w:gridSpan w:val="5"/>
          </w:tcPr>
          <w:p w14:paraId="108E7CDC" w14:textId="77777777" w:rsidR="00102BCB" w:rsidRPr="007D6851" w:rsidRDefault="00102BCB" w:rsidP="003B6F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4558B5D3" w14:textId="77777777" w:rsidR="00102BCB" w:rsidRPr="00FA01C1" w:rsidRDefault="00102BCB" w:rsidP="003B6F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7443870" w14:textId="77777777" w:rsidR="00102BCB" w:rsidRPr="00FA01C1" w:rsidRDefault="00102BCB" w:rsidP="003B6F6C">
            <w:pPr>
              <w:rPr>
                <w:sz w:val="24"/>
                <w:szCs w:val="24"/>
              </w:rPr>
            </w:pPr>
          </w:p>
        </w:tc>
      </w:tr>
    </w:tbl>
    <w:p w14:paraId="2BFFEC56" w14:textId="77777777" w:rsidR="002D52C2" w:rsidRDefault="002D52C2" w:rsidP="007E3948">
      <w:pPr>
        <w:ind w:firstLine="900"/>
        <w:jc w:val="center"/>
        <w:outlineLvl w:val="0"/>
        <w:rPr>
          <w:b/>
          <w:sz w:val="28"/>
          <w:szCs w:val="28"/>
        </w:rPr>
      </w:pPr>
    </w:p>
    <w:p w14:paraId="141A683A" w14:textId="77777777" w:rsidR="002D52C2" w:rsidRPr="002408D4" w:rsidRDefault="004E31E4" w:rsidP="004E31E4">
      <w:pPr>
        <w:ind w:firstLine="900"/>
        <w:outlineLvl w:val="0"/>
        <w:rPr>
          <w:b/>
          <w:sz w:val="24"/>
          <w:szCs w:val="28"/>
        </w:rPr>
      </w:pPr>
      <w:r w:rsidRPr="002408D4">
        <w:rPr>
          <w:b/>
          <w:sz w:val="24"/>
          <w:szCs w:val="28"/>
        </w:rPr>
        <w:t>*Тем</w:t>
      </w:r>
      <w:r w:rsidR="002408D4" w:rsidRPr="002408D4">
        <w:rPr>
          <w:b/>
          <w:sz w:val="24"/>
          <w:szCs w:val="28"/>
        </w:rPr>
        <w:t>ы, не указанные в Учебно-методической карте, отводятся на самостоятельное изучение  студентам.</w:t>
      </w:r>
    </w:p>
    <w:p w14:paraId="541D2966" w14:textId="77777777" w:rsidR="007E3948" w:rsidRPr="002408D4" w:rsidRDefault="007E3948" w:rsidP="007E3948">
      <w:pPr>
        <w:ind w:firstLine="900"/>
        <w:jc w:val="center"/>
        <w:outlineLvl w:val="0"/>
        <w:rPr>
          <w:sz w:val="24"/>
          <w:szCs w:val="28"/>
        </w:rPr>
        <w:sectPr w:rsidR="007E3948" w:rsidRPr="002408D4" w:rsidSect="00631FC5">
          <w:headerReference w:type="default" r:id="rId10"/>
          <w:pgSz w:w="16838" w:h="11906" w:orient="landscape"/>
          <w:pgMar w:top="851" w:right="1134" w:bottom="567" w:left="1418" w:header="720" w:footer="720" w:gutter="0"/>
          <w:cols w:space="720"/>
        </w:sectPr>
      </w:pPr>
    </w:p>
    <w:p w14:paraId="7DCA0DF6" w14:textId="77777777" w:rsidR="007E3948" w:rsidRDefault="007E3948" w:rsidP="007E3948"/>
    <w:p w14:paraId="4B868363" w14:textId="77777777" w:rsidR="007E3948" w:rsidRDefault="007E3948" w:rsidP="007E3948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Информационно-методическая часть</w:t>
      </w:r>
    </w:p>
    <w:p w14:paraId="026B51E6" w14:textId="77777777" w:rsidR="007E3948" w:rsidRDefault="007E3948" w:rsidP="007E3948">
      <w:pPr>
        <w:jc w:val="center"/>
        <w:rPr>
          <w:b/>
          <w:caps/>
          <w:sz w:val="28"/>
        </w:rPr>
      </w:pPr>
    </w:p>
    <w:p w14:paraId="6A318B5E" w14:textId="77777777" w:rsidR="007E3948" w:rsidRPr="009C5FA3" w:rsidRDefault="007E3948" w:rsidP="007E3948">
      <w:pPr>
        <w:jc w:val="center"/>
        <w:rPr>
          <w:b/>
          <w:sz w:val="28"/>
          <w:szCs w:val="28"/>
        </w:rPr>
      </w:pPr>
      <w:r w:rsidRPr="009C5FA3">
        <w:rPr>
          <w:b/>
          <w:sz w:val="28"/>
          <w:szCs w:val="28"/>
        </w:rPr>
        <w:t>Список литературы</w:t>
      </w:r>
    </w:p>
    <w:p w14:paraId="09BC7271" w14:textId="77777777" w:rsidR="007E3948" w:rsidRPr="009C5FA3" w:rsidRDefault="007E3948" w:rsidP="00ED3FF2">
      <w:pPr>
        <w:rPr>
          <w:b/>
          <w:sz w:val="28"/>
          <w:szCs w:val="28"/>
        </w:rPr>
      </w:pPr>
      <w:r w:rsidRPr="009C5FA3">
        <w:rPr>
          <w:b/>
          <w:sz w:val="28"/>
          <w:szCs w:val="28"/>
        </w:rPr>
        <w:t xml:space="preserve">Основная  литература </w:t>
      </w:r>
    </w:p>
    <w:p w14:paraId="1D7F02A3" w14:textId="77777777" w:rsidR="009E315F" w:rsidRPr="009E315F" w:rsidRDefault="009E315F" w:rsidP="00ED3FF2">
      <w:pPr>
        <w:pStyle w:val="af1"/>
        <w:numPr>
          <w:ilvl w:val="0"/>
          <w:numId w:val="7"/>
        </w:numPr>
        <w:ind w:left="426" w:hanging="295"/>
        <w:jc w:val="both"/>
        <w:rPr>
          <w:sz w:val="28"/>
          <w:szCs w:val="28"/>
        </w:rPr>
      </w:pPr>
      <w:r w:rsidRPr="009E315F">
        <w:rPr>
          <w:sz w:val="28"/>
          <w:szCs w:val="28"/>
        </w:rPr>
        <w:t xml:space="preserve">Якубовская, Т.Л. Оценка экономической эффективности проектных </w:t>
      </w:r>
      <w:proofErr w:type="gramStart"/>
      <w:r w:rsidRPr="009E315F">
        <w:rPr>
          <w:sz w:val="28"/>
          <w:szCs w:val="28"/>
        </w:rPr>
        <w:t>решений :</w:t>
      </w:r>
      <w:proofErr w:type="gramEnd"/>
      <w:r w:rsidRPr="009E315F">
        <w:rPr>
          <w:sz w:val="28"/>
          <w:szCs w:val="28"/>
        </w:rPr>
        <w:t xml:space="preserve"> учебно-методическое пособие по выполнению экономической части дипломного проекта и курсовой работы для студентов специальности 1-36 01 07 «</w:t>
      </w:r>
      <w:proofErr w:type="spellStart"/>
      <w:r w:rsidRPr="009E315F">
        <w:rPr>
          <w:sz w:val="28"/>
          <w:szCs w:val="28"/>
        </w:rPr>
        <w:t>Гидропневмосистемы</w:t>
      </w:r>
      <w:proofErr w:type="spellEnd"/>
      <w:r w:rsidRPr="009E315F">
        <w:rPr>
          <w:sz w:val="28"/>
          <w:szCs w:val="28"/>
        </w:rPr>
        <w:t xml:space="preserve"> мобильных и технологических машин» : в 2 ч. / Т. Л. Якубовская.  – </w:t>
      </w:r>
      <w:proofErr w:type="gramStart"/>
      <w:r w:rsidRPr="009E315F">
        <w:rPr>
          <w:sz w:val="28"/>
          <w:szCs w:val="28"/>
        </w:rPr>
        <w:t>Минск :</w:t>
      </w:r>
      <w:proofErr w:type="gramEnd"/>
      <w:r w:rsidRPr="009E315F">
        <w:rPr>
          <w:sz w:val="28"/>
          <w:szCs w:val="28"/>
        </w:rPr>
        <w:t xml:space="preserve"> БНТУ, 2017-2018. - Ч. 1. - 2017. - 49, [1] с.</w:t>
      </w:r>
    </w:p>
    <w:p w14:paraId="2C94F9CA" w14:textId="77777777" w:rsidR="009E315F" w:rsidRPr="009E315F" w:rsidRDefault="009E315F" w:rsidP="00ED3FF2">
      <w:pPr>
        <w:pStyle w:val="af1"/>
        <w:numPr>
          <w:ilvl w:val="0"/>
          <w:numId w:val="7"/>
        </w:numPr>
        <w:tabs>
          <w:tab w:val="left" w:pos="426"/>
        </w:tabs>
        <w:ind w:left="426" w:hanging="284"/>
        <w:jc w:val="both"/>
        <w:rPr>
          <w:sz w:val="28"/>
          <w:szCs w:val="28"/>
        </w:rPr>
      </w:pPr>
      <w:r w:rsidRPr="009E315F">
        <w:rPr>
          <w:sz w:val="28"/>
          <w:szCs w:val="28"/>
        </w:rPr>
        <w:t xml:space="preserve">Якубовская, Т.Л. Оценка экономической эффективности проектных </w:t>
      </w:r>
      <w:proofErr w:type="gramStart"/>
      <w:r w:rsidRPr="009E315F">
        <w:rPr>
          <w:sz w:val="28"/>
          <w:szCs w:val="28"/>
        </w:rPr>
        <w:t>решений :</w:t>
      </w:r>
      <w:proofErr w:type="gramEnd"/>
      <w:r w:rsidRPr="009E315F">
        <w:rPr>
          <w:sz w:val="28"/>
          <w:szCs w:val="28"/>
        </w:rPr>
        <w:t xml:space="preserve"> учебно-методическое пособие по выполнению экономической части дипломного проекта и курсовой работы для студентов специальности 1-36 01 07 "</w:t>
      </w:r>
      <w:proofErr w:type="spellStart"/>
      <w:r w:rsidRPr="009E315F">
        <w:rPr>
          <w:sz w:val="28"/>
          <w:szCs w:val="28"/>
        </w:rPr>
        <w:t>Гидропневмосистемы</w:t>
      </w:r>
      <w:proofErr w:type="spellEnd"/>
      <w:r w:rsidRPr="009E315F">
        <w:rPr>
          <w:sz w:val="28"/>
          <w:szCs w:val="28"/>
        </w:rPr>
        <w:t xml:space="preserve"> мобильных и технологических машин" : в 2 ч. / Т. Л. Якубовская. – </w:t>
      </w:r>
      <w:proofErr w:type="gramStart"/>
      <w:r w:rsidRPr="009E315F">
        <w:rPr>
          <w:sz w:val="28"/>
          <w:szCs w:val="28"/>
        </w:rPr>
        <w:t>Минск :</w:t>
      </w:r>
      <w:proofErr w:type="gramEnd"/>
      <w:r w:rsidRPr="009E315F">
        <w:rPr>
          <w:sz w:val="28"/>
          <w:szCs w:val="28"/>
        </w:rPr>
        <w:t xml:space="preserve"> БНТУ, 2017-2018. - Ч. 2. - 2018. - 61, [1] с.</w:t>
      </w:r>
    </w:p>
    <w:p w14:paraId="6A3F744D" w14:textId="77777777" w:rsidR="009E315F" w:rsidRPr="009E315F" w:rsidRDefault="009E315F" w:rsidP="00ED3FF2">
      <w:pPr>
        <w:pStyle w:val="af1"/>
        <w:numPr>
          <w:ilvl w:val="0"/>
          <w:numId w:val="7"/>
        </w:numPr>
        <w:tabs>
          <w:tab w:val="left" w:pos="426"/>
          <w:tab w:val="left" w:pos="993"/>
        </w:tabs>
        <w:ind w:left="426" w:hanging="284"/>
        <w:jc w:val="both"/>
        <w:rPr>
          <w:sz w:val="28"/>
          <w:szCs w:val="28"/>
        </w:rPr>
      </w:pPr>
      <w:r w:rsidRPr="009E315F">
        <w:rPr>
          <w:sz w:val="28"/>
          <w:szCs w:val="28"/>
        </w:rPr>
        <w:t xml:space="preserve">Якубовская, Т.Л. Инвестиционное </w:t>
      </w:r>
      <w:proofErr w:type="gramStart"/>
      <w:r w:rsidRPr="009E315F">
        <w:rPr>
          <w:sz w:val="28"/>
          <w:szCs w:val="28"/>
        </w:rPr>
        <w:t>проектирование :</w:t>
      </w:r>
      <w:proofErr w:type="gramEnd"/>
      <w:r w:rsidRPr="009E315F">
        <w:rPr>
          <w:sz w:val="28"/>
          <w:szCs w:val="28"/>
        </w:rPr>
        <w:t xml:space="preserve"> учебно-методическое пособие для направлений специальностей 1-27 02 01-01 «Транспортная логистика (автомобильный транспорт)» и 1-27 01 01-02 «Экономика и организация производства (автомобильный транспорт)» / Т.Л. Якубовская. Минск: БНТУ, 2020. – 125 с.</w:t>
      </w:r>
    </w:p>
    <w:p w14:paraId="1F5D9779" w14:textId="77777777" w:rsidR="003B6F6C" w:rsidRDefault="003B6F6C" w:rsidP="00ED3FF2">
      <w:pPr>
        <w:pStyle w:val="af1"/>
        <w:numPr>
          <w:ilvl w:val="0"/>
          <w:numId w:val="7"/>
        </w:numPr>
        <w:tabs>
          <w:tab w:val="left" w:pos="426"/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3B6F6C">
        <w:rPr>
          <w:sz w:val="28"/>
          <w:szCs w:val="28"/>
        </w:rPr>
        <w:t>лектронный учебно-методический комплекс по учебной дисциплине «Экономическая оценка проектных решений на транспорте» для специальности II ступени высшего образования 1-37 80 01 «Транспорт» профилизации «Проектирование колесных транспортных средств» [Электронный ресурс] / Белорусский национальный технический университет, Кафедра «Экономика и логистика</w:t>
      </w:r>
      <w:proofErr w:type="gramStart"/>
      <w:r w:rsidRPr="003B6F6C">
        <w:rPr>
          <w:sz w:val="28"/>
          <w:szCs w:val="28"/>
        </w:rPr>
        <w:t>» ;</w:t>
      </w:r>
      <w:proofErr w:type="gramEnd"/>
      <w:r w:rsidRPr="003B6F6C">
        <w:rPr>
          <w:sz w:val="28"/>
          <w:szCs w:val="28"/>
        </w:rPr>
        <w:t xml:space="preserve"> сост. Т. Л. Якубовская. – </w:t>
      </w:r>
      <w:proofErr w:type="gramStart"/>
      <w:r w:rsidRPr="003B6F6C">
        <w:rPr>
          <w:sz w:val="28"/>
          <w:szCs w:val="28"/>
        </w:rPr>
        <w:t>Минск :</w:t>
      </w:r>
      <w:proofErr w:type="gramEnd"/>
      <w:r w:rsidRPr="003B6F6C">
        <w:rPr>
          <w:sz w:val="28"/>
          <w:szCs w:val="28"/>
        </w:rPr>
        <w:t xml:space="preserve"> БНТУ, 2021.</w:t>
      </w:r>
    </w:p>
    <w:p w14:paraId="6488CD34" w14:textId="77777777" w:rsidR="009E315F" w:rsidRPr="009E315F" w:rsidRDefault="009E315F" w:rsidP="00ED3FF2">
      <w:pPr>
        <w:pStyle w:val="af1"/>
        <w:numPr>
          <w:ilvl w:val="0"/>
          <w:numId w:val="7"/>
        </w:numPr>
        <w:tabs>
          <w:tab w:val="left" w:pos="426"/>
          <w:tab w:val="left" w:pos="993"/>
        </w:tabs>
        <w:ind w:left="426" w:hanging="284"/>
        <w:jc w:val="both"/>
        <w:rPr>
          <w:sz w:val="28"/>
          <w:szCs w:val="28"/>
        </w:rPr>
      </w:pPr>
      <w:r w:rsidRPr="009E315F">
        <w:rPr>
          <w:sz w:val="28"/>
          <w:szCs w:val="28"/>
        </w:rPr>
        <w:t xml:space="preserve">Электронный учебно-методический комплекс по учебной дисциплине «Инвестиционное проектирование» для специальностей: 1-27 02 01 «Транспортная логистика (по направлениям)» и 1-27 01 01-02 «Экономика и организация производства (по направлениям)» [Электронный ресурс] / Белорусский национальный технический университет, Кафедра «Экономика и логистика»; сост. Т.Л. Якубовская. – </w:t>
      </w:r>
      <w:proofErr w:type="gramStart"/>
      <w:r w:rsidRPr="009E315F">
        <w:rPr>
          <w:sz w:val="28"/>
          <w:szCs w:val="28"/>
        </w:rPr>
        <w:t>Минск :</w:t>
      </w:r>
      <w:proofErr w:type="gramEnd"/>
      <w:r w:rsidRPr="009E315F">
        <w:rPr>
          <w:sz w:val="28"/>
          <w:szCs w:val="28"/>
        </w:rPr>
        <w:t xml:space="preserve"> БНТУ, 2020.</w:t>
      </w:r>
    </w:p>
    <w:p w14:paraId="6F353255" w14:textId="77777777" w:rsidR="007E3948" w:rsidRPr="00D048BD" w:rsidRDefault="007E3948" w:rsidP="00ED3FF2">
      <w:pPr>
        <w:pStyle w:val="a5"/>
        <w:ind w:left="426"/>
        <w:jc w:val="both"/>
        <w:rPr>
          <w:rFonts w:ascii="Times New Roman" w:hAnsi="Times New Roman"/>
          <w:b/>
          <w:caps/>
        </w:rPr>
      </w:pPr>
    </w:p>
    <w:p w14:paraId="66D8DD0A" w14:textId="77777777" w:rsidR="007E3948" w:rsidRPr="00D048BD" w:rsidRDefault="007E3948" w:rsidP="00ED3FF2">
      <w:pPr>
        <w:rPr>
          <w:b/>
          <w:sz w:val="28"/>
          <w:szCs w:val="28"/>
        </w:rPr>
      </w:pPr>
      <w:r w:rsidRPr="00D048BD">
        <w:rPr>
          <w:b/>
          <w:sz w:val="28"/>
          <w:szCs w:val="28"/>
        </w:rPr>
        <w:t>Дополнительная литература</w:t>
      </w:r>
    </w:p>
    <w:p w14:paraId="28A4B3B5" w14:textId="77777777" w:rsidR="003B6F6C" w:rsidRPr="009E315F" w:rsidRDefault="003B6F6C" w:rsidP="00ED3FF2">
      <w:pPr>
        <w:pStyle w:val="af1"/>
        <w:numPr>
          <w:ilvl w:val="0"/>
          <w:numId w:val="10"/>
        </w:numPr>
        <w:tabs>
          <w:tab w:val="left" w:pos="0"/>
          <w:tab w:val="left" w:pos="426"/>
          <w:tab w:val="left" w:pos="993"/>
        </w:tabs>
        <w:jc w:val="both"/>
        <w:rPr>
          <w:sz w:val="28"/>
          <w:szCs w:val="28"/>
        </w:rPr>
      </w:pPr>
      <w:proofErr w:type="spellStart"/>
      <w:r w:rsidRPr="009E315F">
        <w:rPr>
          <w:sz w:val="28"/>
          <w:szCs w:val="28"/>
        </w:rPr>
        <w:t>Лимитовский</w:t>
      </w:r>
      <w:proofErr w:type="spellEnd"/>
      <w:r w:rsidRPr="009E315F">
        <w:rPr>
          <w:sz w:val="28"/>
          <w:szCs w:val="28"/>
        </w:rPr>
        <w:t xml:space="preserve">, М. А.  Инвестиционные проекты и реальные опционы на развивающихся </w:t>
      </w:r>
      <w:proofErr w:type="gramStart"/>
      <w:r w:rsidRPr="009E315F">
        <w:rPr>
          <w:sz w:val="28"/>
          <w:szCs w:val="28"/>
        </w:rPr>
        <w:t>рынках :</w:t>
      </w:r>
      <w:proofErr w:type="gramEnd"/>
      <w:r w:rsidRPr="009E315F">
        <w:rPr>
          <w:sz w:val="28"/>
          <w:szCs w:val="28"/>
        </w:rPr>
        <w:t xml:space="preserve"> учебное пособие для вузов / М. А. </w:t>
      </w:r>
      <w:proofErr w:type="spellStart"/>
      <w:r w:rsidRPr="009E315F">
        <w:rPr>
          <w:sz w:val="28"/>
          <w:szCs w:val="28"/>
        </w:rPr>
        <w:t>Лимитовский</w:t>
      </w:r>
      <w:proofErr w:type="spellEnd"/>
      <w:r w:rsidRPr="009E315F">
        <w:rPr>
          <w:sz w:val="28"/>
          <w:szCs w:val="28"/>
        </w:rPr>
        <w:t xml:space="preserve">. — 5-е изд., </w:t>
      </w:r>
      <w:proofErr w:type="spellStart"/>
      <w:r w:rsidRPr="009E315F">
        <w:rPr>
          <w:sz w:val="28"/>
          <w:szCs w:val="28"/>
        </w:rPr>
        <w:t>перераб</w:t>
      </w:r>
      <w:proofErr w:type="spellEnd"/>
      <w:r w:rsidRPr="009E315F">
        <w:rPr>
          <w:sz w:val="28"/>
          <w:szCs w:val="28"/>
        </w:rPr>
        <w:t xml:space="preserve">. и доп. — Москва : Издательство </w:t>
      </w:r>
      <w:proofErr w:type="spellStart"/>
      <w:r w:rsidRPr="009E315F">
        <w:rPr>
          <w:sz w:val="28"/>
          <w:szCs w:val="28"/>
        </w:rPr>
        <w:t>Юрайт</w:t>
      </w:r>
      <w:proofErr w:type="spellEnd"/>
      <w:r w:rsidRPr="009E315F">
        <w:rPr>
          <w:sz w:val="28"/>
          <w:szCs w:val="28"/>
        </w:rPr>
        <w:t xml:space="preserve">, 2022. — 486 с. </w:t>
      </w:r>
    </w:p>
    <w:p w14:paraId="518EEFE2" w14:textId="77777777" w:rsidR="003B6F6C" w:rsidRPr="009E315F" w:rsidRDefault="003B6F6C" w:rsidP="00ED3FF2">
      <w:pPr>
        <w:pStyle w:val="a5"/>
        <w:numPr>
          <w:ilvl w:val="0"/>
          <w:numId w:val="10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9E315F">
        <w:rPr>
          <w:rFonts w:ascii="Times New Roman" w:hAnsi="Times New Roman"/>
          <w:sz w:val="28"/>
          <w:szCs w:val="28"/>
        </w:rPr>
        <w:t>Лысенкова, М.В. Инвестиционное проектирование: учебное пособие для студентов учреждений высшего образования по специальности "Экономика и управление на предприятии" / М. В. Лысенкова. – Минск: БГЭУ, 2021. – 417, [1] с.</w:t>
      </w:r>
    </w:p>
    <w:p w14:paraId="739595BA" w14:textId="77777777" w:rsidR="00AD1FF3" w:rsidRPr="00D048BD" w:rsidRDefault="00AD1FF3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Скворцов, Ю.В. Организационно-экономические вопросы в дипломном проектировании: Учебное пособие / Ю.В. Скворцов. – М.: Высшая школа, 2006. – 399 с.</w:t>
      </w:r>
    </w:p>
    <w:p w14:paraId="4C9DFE99" w14:textId="77777777" w:rsidR="009E315F" w:rsidRPr="009E315F" w:rsidRDefault="009E315F" w:rsidP="00ED3FF2">
      <w:pPr>
        <w:pStyle w:val="a5"/>
        <w:numPr>
          <w:ilvl w:val="0"/>
          <w:numId w:val="10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9E315F">
        <w:rPr>
          <w:rFonts w:ascii="Times New Roman" w:hAnsi="Times New Roman"/>
          <w:sz w:val="28"/>
          <w:szCs w:val="28"/>
        </w:rPr>
        <w:lastRenderedPageBreak/>
        <w:t>Кочетов В.В. Инженерная экономика: Учебник / В.В. Кочетов, А.А. Колобов, И.Н. Омельченко; Под ред. А.А. Колобова, А.И. Орлова. – М.: Изд-во МГТУ им Н.Э. Баумана, 2011. – 656 с.: ил.</w:t>
      </w:r>
    </w:p>
    <w:p w14:paraId="643D2180" w14:textId="77777777" w:rsidR="009E315F" w:rsidRPr="009E315F" w:rsidRDefault="009E315F" w:rsidP="00ED3FF2">
      <w:pPr>
        <w:pStyle w:val="a5"/>
        <w:numPr>
          <w:ilvl w:val="0"/>
          <w:numId w:val="10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9E315F">
        <w:rPr>
          <w:rFonts w:ascii="Times New Roman" w:hAnsi="Times New Roman"/>
          <w:sz w:val="28"/>
          <w:szCs w:val="28"/>
        </w:rPr>
        <w:t xml:space="preserve">Расчет затрат для инженеров / Ханс </w:t>
      </w:r>
      <w:proofErr w:type="spellStart"/>
      <w:r w:rsidRPr="009E315F">
        <w:rPr>
          <w:rFonts w:ascii="Times New Roman" w:hAnsi="Times New Roman"/>
          <w:sz w:val="28"/>
          <w:szCs w:val="28"/>
        </w:rPr>
        <w:t>Варнеке</w:t>
      </w:r>
      <w:proofErr w:type="spellEnd"/>
      <w:r w:rsidRPr="009E315F">
        <w:rPr>
          <w:rFonts w:ascii="Times New Roman" w:hAnsi="Times New Roman"/>
          <w:sz w:val="28"/>
          <w:szCs w:val="28"/>
        </w:rPr>
        <w:t xml:space="preserve"> [и др.]; Пер. с нем. – М.: Альпина Бизнес Букс, 2008. – 307 с. – (Серия «Производственный менеджмент»).</w:t>
      </w:r>
    </w:p>
    <w:p w14:paraId="183B1740" w14:textId="77777777" w:rsidR="00586AF9" w:rsidRPr="00D048BD" w:rsidRDefault="00586AF9" w:rsidP="00ED3FF2">
      <w:pPr>
        <w:pStyle w:val="af1"/>
        <w:numPr>
          <w:ilvl w:val="0"/>
          <w:numId w:val="10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 xml:space="preserve">Управление инновационными проектами в </w:t>
      </w:r>
      <w:proofErr w:type="gramStart"/>
      <w:r w:rsidRPr="00D048BD">
        <w:rPr>
          <w:sz w:val="28"/>
          <w:szCs w:val="28"/>
        </w:rPr>
        <w:t>организациях :</w:t>
      </w:r>
      <w:proofErr w:type="gramEnd"/>
      <w:r w:rsidRPr="00D048BD">
        <w:rPr>
          <w:sz w:val="28"/>
          <w:szCs w:val="28"/>
        </w:rPr>
        <w:t xml:space="preserve"> учеб-метод. пособие / В.А. Журавлев [и др.]. – </w:t>
      </w:r>
      <w:proofErr w:type="gramStart"/>
      <w:r w:rsidRPr="00D048BD">
        <w:rPr>
          <w:sz w:val="28"/>
          <w:szCs w:val="28"/>
        </w:rPr>
        <w:t>Минск :</w:t>
      </w:r>
      <w:proofErr w:type="gramEnd"/>
      <w:r w:rsidRPr="00D048BD">
        <w:rPr>
          <w:sz w:val="28"/>
          <w:szCs w:val="28"/>
        </w:rPr>
        <w:t xml:space="preserve"> БГУИР, 2016. – 175 </w:t>
      </w:r>
      <w:proofErr w:type="gramStart"/>
      <w:r w:rsidRPr="00D048BD">
        <w:rPr>
          <w:sz w:val="28"/>
          <w:szCs w:val="28"/>
        </w:rPr>
        <w:t>с. :</w:t>
      </w:r>
      <w:proofErr w:type="gramEnd"/>
      <w:r w:rsidRPr="00D048BD">
        <w:rPr>
          <w:sz w:val="28"/>
          <w:szCs w:val="28"/>
        </w:rPr>
        <w:t xml:space="preserve"> ил.</w:t>
      </w:r>
    </w:p>
    <w:p w14:paraId="2DF7AD5F" w14:textId="77777777" w:rsidR="00586AF9" w:rsidRPr="00102B3E" w:rsidRDefault="00102B3E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102B3E">
        <w:rPr>
          <w:sz w:val="28"/>
          <w:szCs w:val="28"/>
        </w:rPr>
        <w:t>Государственная программа инновационного развития Республики Беларусь на 2021–2025 годы / под ред. С. В. Шлычкова. — Минск: ГУ «</w:t>
      </w:r>
      <w:proofErr w:type="spellStart"/>
      <w:r w:rsidRPr="00102B3E">
        <w:rPr>
          <w:sz w:val="28"/>
          <w:szCs w:val="28"/>
        </w:rPr>
        <w:t>БелИСА</w:t>
      </w:r>
      <w:proofErr w:type="spellEnd"/>
      <w:r w:rsidRPr="00102B3E">
        <w:rPr>
          <w:sz w:val="28"/>
          <w:szCs w:val="28"/>
        </w:rPr>
        <w:t>», 2022. — 190 с.</w:t>
      </w:r>
    </w:p>
    <w:p w14:paraId="11C2D50E" w14:textId="77777777" w:rsidR="00703674" w:rsidRPr="00C27773" w:rsidRDefault="00703674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Об утверждении Правил</w:t>
      </w:r>
      <w:r w:rsidRPr="0076488C">
        <w:rPr>
          <w:sz w:val="28"/>
          <w:szCs w:val="28"/>
        </w:rPr>
        <w:t xml:space="preserve"> по разработке бизнес-планов </w:t>
      </w:r>
      <w:r>
        <w:rPr>
          <w:sz w:val="28"/>
          <w:szCs w:val="28"/>
        </w:rPr>
        <w:t>проектных решений</w:t>
      </w:r>
      <w:r w:rsidRPr="0076488C">
        <w:rPr>
          <w:sz w:val="28"/>
          <w:szCs w:val="28"/>
        </w:rPr>
        <w:t>: постановление Министерства экономики Республики Беларусь от 31 авг. 2005г., № 158 с изм. и доп.</w:t>
      </w:r>
    </w:p>
    <w:p w14:paraId="7A742EC2" w14:textId="77777777" w:rsidR="00566B2D" w:rsidRPr="003A3290" w:rsidRDefault="00566B2D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3A3290">
        <w:rPr>
          <w:sz w:val="28"/>
          <w:szCs w:val="28"/>
        </w:rPr>
        <w:t xml:space="preserve">Бизнес-план инвестиционного проекта от А до </w:t>
      </w:r>
      <w:proofErr w:type="gramStart"/>
      <w:r w:rsidRPr="003A3290">
        <w:rPr>
          <w:sz w:val="28"/>
          <w:szCs w:val="28"/>
        </w:rPr>
        <w:t>Я :</w:t>
      </w:r>
      <w:proofErr w:type="gramEnd"/>
      <w:r w:rsidRPr="003A3290">
        <w:rPr>
          <w:sz w:val="28"/>
          <w:szCs w:val="28"/>
        </w:rPr>
        <w:t xml:space="preserve"> методическое пособие / А. А. </w:t>
      </w:r>
      <w:proofErr w:type="spellStart"/>
      <w:r w:rsidRPr="003A3290">
        <w:rPr>
          <w:sz w:val="28"/>
          <w:szCs w:val="28"/>
        </w:rPr>
        <w:t>Кондрашонок</w:t>
      </w:r>
      <w:proofErr w:type="spellEnd"/>
      <w:r w:rsidRPr="003A3290">
        <w:rPr>
          <w:sz w:val="28"/>
          <w:szCs w:val="28"/>
        </w:rPr>
        <w:t xml:space="preserve">, О. И. Ильин. - </w:t>
      </w:r>
      <w:proofErr w:type="gramStart"/>
      <w:r w:rsidRPr="003A3290">
        <w:rPr>
          <w:sz w:val="28"/>
          <w:szCs w:val="28"/>
        </w:rPr>
        <w:t>Минск :</w:t>
      </w:r>
      <w:proofErr w:type="gramEnd"/>
      <w:r w:rsidRPr="003A3290">
        <w:rPr>
          <w:sz w:val="28"/>
          <w:szCs w:val="28"/>
        </w:rPr>
        <w:t xml:space="preserve"> ИВЦ Минфина, 2021. - 112 с.</w:t>
      </w:r>
    </w:p>
    <w:p w14:paraId="5632BCEA" w14:textId="77777777" w:rsidR="002823E2" w:rsidRPr="00D048BD" w:rsidRDefault="002823E2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Орлов</w:t>
      </w:r>
      <w:r w:rsidR="00A87CDE">
        <w:rPr>
          <w:sz w:val="28"/>
          <w:szCs w:val="28"/>
        </w:rPr>
        <w:t>,</w:t>
      </w:r>
      <w:r w:rsidRPr="00D048BD">
        <w:rPr>
          <w:sz w:val="28"/>
          <w:szCs w:val="28"/>
        </w:rPr>
        <w:t xml:space="preserve"> А.И. Организационно-экономическое моделирование: теория принятия </w:t>
      </w:r>
      <w:proofErr w:type="gramStart"/>
      <w:r w:rsidRPr="00D048BD">
        <w:rPr>
          <w:sz w:val="28"/>
          <w:szCs w:val="28"/>
        </w:rPr>
        <w:t>решений :</w:t>
      </w:r>
      <w:proofErr w:type="gramEnd"/>
      <w:r w:rsidRPr="00D048BD">
        <w:rPr>
          <w:sz w:val="28"/>
          <w:szCs w:val="28"/>
        </w:rPr>
        <w:t xml:space="preserve"> учебник / А.И. Орлов. — </w:t>
      </w:r>
      <w:proofErr w:type="gramStart"/>
      <w:r w:rsidRPr="00D048BD">
        <w:rPr>
          <w:sz w:val="28"/>
          <w:szCs w:val="28"/>
        </w:rPr>
        <w:t>М. :</w:t>
      </w:r>
      <w:proofErr w:type="gramEnd"/>
      <w:r w:rsidRPr="00D048BD">
        <w:rPr>
          <w:sz w:val="28"/>
          <w:szCs w:val="28"/>
        </w:rPr>
        <w:t xml:space="preserve"> КНОРУС, 2010. — 568 с.</w:t>
      </w:r>
    </w:p>
    <w:p w14:paraId="73864155" w14:textId="77777777" w:rsidR="007E3948" w:rsidRPr="00D048BD" w:rsidRDefault="007E3948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 xml:space="preserve">Шарп, Уильям Ф. </w:t>
      </w:r>
      <w:proofErr w:type="gramStart"/>
      <w:r w:rsidRPr="00D048BD">
        <w:rPr>
          <w:sz w:val="28"/>
          <w:szCs w:val="28"/>
        </w:rPr>
        <w:t>Инвестиции :</w:t>
      </w:r>
      <w:proofErr w:type="gramEnd"/>
      <w:r w:rsidRPr="00D048BD">
        <w:rPr>
          <w:sz w:val="28"/>
          <w:szCs w:val="28"/>
        </w:rPr>
        <w:t xml:space="preserve"> / Уильям Ф. Шарп, Гордон Дж. Александер, Джеффри В. Бэйли.; [перевод с английского А. Н. Буренина, А. А. Васина]  </w:t>
      </w:r>
      <w:r w:rsidRPr="00D048BD">
        <w:sym w:font="Symbol" w:char="F02D"/>
      </w:r>
      <w:r w:rsidRPr="00D048BD">
        <w:rPr>
          <w:sz w:val="28"/>
          <w:szCs w:val="28"/>
        </w:rPr>
        <w:t xml:space="preserve"> М. : Инфра-М, 20</w:t>
      </w:r>
      <w:r w:rsidR="00102B3E">
        <w:rPr>
          <w:sz w:val="28"/>
          <w:szCs w:val="28"/>
        </w:rPr>
        <w:t>21</w:t>
      </w:r>
      <w:r w:rsidRPr="00D048BD">
        <w:rPr>
          <w:sz w:val="28"/>
          <w:szCs w:val="28"/>
        </w:rPr>
        <w:t>. – 1028 с.</w:t>
      </w:r>
    </w:p>
    <w:p w14:paraId="00856267" w14:textId="77777777" w:rsidR="007E3948" w:rsidRPr="00D048BD" w:rsidRDefault="007E3948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 xml:space="preserve">Орлова, Е. Р. </w:t>
      </w:r>
      <w:proofErr w:type="gramStart"/>
      <w:r w:rsidRPr="00D048BD">
        <w:rPr>
          <w:sz w:val="28"/>
          <w:szCs w:val="28"/>
        </w:rPr>
        <w:t>Инвестиции :</w:t>
      </w:r>
      <w:proofErr w:type="gramEnd"/>
      <w:r w:rsidRPr="00D048BD">
        <w:rPr>
          <w:sz w:val="28"/>
          <w:szCs w:val="28"/>
        </w:rPr>
        <w:t xml:space="preserve"> учебное пособие  / Е. Р. Орлова </w:t>
      </w:r>
      <w:r w:rsidRPr="00D048BD">
        <w:sym w:font="Symbol" w:char="F02D"/>
      </w:r>
      <w:r w:rsidRPr="00D048BD">
        <w:rPr>
          <w:sz w:val="28"/>
          <w:szCs w:val="28"/>
        </w:rPr>
        <w:t xml:space="preserve"> М. : Омега-Л, 2015. – 240 с.</w:t>
      </w:r>
    </w:p>
    <w:p w14:paraId="181CBB19" w14:textId="77777777" w:rsidR="007E3948" w:rsidRPr="00D048BD" w:rsidRDefault="007E3948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proofErr w:type="spellStart"/>
      <w:r w:rsidRPr="00D048BD">
        <w:rPr>
          <w:sz w:val="28"/>
          <w:szCs w:val="28"/>
        </w:rPr>
        <w:t>Нешитой</w:t>
      </w:r>
      <w:proofErr w:type="spellEnd"/>
      <w:r w:rsidRPr="00D048BD">
        <w:rPr>
          <w:sz w:val="28"/>
          <w:szCs w:val="28"/>
        </w:rPr>
        <w:t xml:space="preserve">, А.С. </w:t>
      </w:r>
      <w:proofErr w:type="gramStart"/>
      <w:r w:rsidRPr="00D048BD">
        <w:rPr>
          <w:sz w:val="28"/>
          <w:szCs w:val="28"/>
        </w:rPr>
        <w:t>Инвестиции :</w:t>
      </w:r>
      <w:proofErr w:type="gramEnd"/>
      <w:r w:rsidRPr="00D048BD">
        <w:rPr>
          <w:sz w:val="28"/>
          <w:szCs w:val="28"/>
        </w:rPr>
        <w:t xml:space="preserve"> учебник / А. С. </w:t>
      </w:r>
      <w:proofErr w:type="spellStart"/>
      <w:r w:rsidRPr="00D048BD">
        <w:rPr>
          <w:sz w:val="28"/>
          <w:szCs w:val="28"/>
        </w:rPr>
        <w:t>Нешитой</w:t>
      </w:r>
      <w:proofErr w:type="spellEnd"/>
      <w:r w:rsidRPr="00D048BD">
        <w:rPr>
          <w:sz w:val="28"/>
          <w:szCs w:val="28"/>
        </w:rPr>
        <w:t xml:space="preserve"> – 8-е изд. – М.: Издательско-торговая корпорация «Дашков и К», 2013 – 372 с.</w:t>
      </w:r>
    </w:p>
    <w:p w14:paraId="214271F8" w14:textId="77777777" w:rsidR="007E3948" w:rsidRDefault="00A87CDE" w:rsidP="00ED3FF2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proofErr w:type="spellStart"/>
      <w:r w:rsidRPr="00A87CDE">
        <w:rPr>
          <w:sz w:val="28"/>
          <w:szCs w:val="28"/>
        </w:rPr>
        <w:t>Дамодаран</w:t>
      </w:r>
      <w:proofErr w:type="spellEnd"/>
      <w:r>
        <w:rPr>
          <w:sz w:val="28"/>
          <w:szCs w:val="28"/>
        </w:rPr>
        <w:t>,</w:t>
      </w:r>
      <w:r w:rsidRPr="00A87C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Асват</w:t>
      </w:r>
      <w:proofErr w:type="spellEnd"/>
      <w:r>
        <w:rPr>
          <w:sz w:val="28"/>
          <w:szCs w:val="28"/>
        </w:rPr>
        <w:t xml:space="preserve">. </w:t>
      </w:r>
      <w:r w:rsidRPr="00A87CDE">
        <w:rPr>
          <w:sz w:val="28"/>
          <w:szCs w:val="28"/>
        </w:rPr>
        <w:t xml:space="preserve">Инвестиционная оценка: Инструменты и методы оценки любых активов: Научное / </w:t>
      </w:r>
      <w:proofErr w:type="spellStart"/>
      <w:r>
        <w:rPr>
          <w:sz w:val="28"/>
          <w:szCs w:val="28"/>
        </w:rPr>
        <w:t>Асват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Дамодаран</w:t>
      </w:r>
      <w:proofErr w:type="spellEnd"/>
      <w:r w:rsidRPr="00A87CD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Пер. с англ. </w:t>
      </w:r>
      <w:r>
        <w:rPr>
          <w:sz w:val="28"/>
          <w:szCs w:val="28"/>
        </w:rPr>
        <w:sym w:font="Symbol" w:char="F02D"/>
      </w:r>
      <w:r w:rsidRPr="00A87CDE">
        <w:rPr>
          <w:sz w:val="28"/>
          <w:szCs w:val="28"/>
        </w:rPr>
        <w:t xml:space="preserve"> 11-е изд., </w:t>
      </w:r>
      <w:proofErr w:type="spellStart"/>
      <w:r w:rsidRPr="00A87CDE">
        <w:rPr>
          <w:sz w:val="28"/>
          <w:szCs w:val="28"/>
        </w:rPr>
        <w:t>перераб</w:t>
      </w:r>
      <w:proofErr w:type="spellEnd"/>
      <w:r w:rsidRPr="00A87CDE">
        <w:rPr>
          <w:sz w:val="28"/>
          <w:szCs w:val="28"/>
        </w:rPr>
        <w:t xml:space="preserve">. и доп. - </w:t>
      </w:r>
      <w:proofErr w:type="spellStart"/>
      <w:proofErr w:type="gramStart"/>
      <w:r w:rsidRPr="00A87CDE">
        <w:rPr>
          <w:sz w:val="28"/>
          <w:szCs w:val="28"/>
        </w:rPr>
        <w:t>М.:Альпина</w:t>
      </w:r>
      <w:proofErr w:type="spellEnd"/>
      <w:proofErr w:type="gramEnd"/>
      <w:r w:rsidRPr="00A87CDE">
        <w:rPr>
          <w:sz w:val="28"/>
          <w:szCs w:val="28"/>
        </w:rPr>
        <w:t xml:space="preserve"> </w:t>
      </w:r>
      <w:proofErr w:type="spellStart"/>
      <w:r w:rsidRPr="00A87CDE">
        <w:rPr>
          <w:sz w:val="28"/>
          <w:szCs w:val="28"/>
        </w:rPr>
        <w:t>Паблишер</w:t>
      </w:r>
      <w:proofErr w:type="spellEnd"/>
      <w:r w:rsidRPr="00A87CDE">
        <w:rPr>
          <w:sz w:val="28"/>
          <w:szCs w:val="28"/>
        </w:rPr>
        <w:t>, 2019. - 13</w:t>
      </w:r>
      <w:r>
        <w:rPr>
          <w:sz w:val="28"/>
          <w:szCs w:val="28"/>
        </w:rPr>
        <w:t>20</w:t>
      </w:r>
      <w:r w:rsidRPr="00A87CDE">
        <w:rPr>
          <w:sz w:val="28"/>
          <w:szCs w:val="28"/>
        </w:rPr>
        <w:t xml:space="preserve"> с.</w:t>
      </w:r>
    </w:p>
    <w:p w14:paraId="0D1B0BCE" w14:textId="77777777" w:rsidR="00ED3FF2" w:rsidRPr="00ED3FF2" w:rsidRDefault="00ED3FF2" w:rsidP="00ED3FF2">
      <w:pPr>
        <w:pStyle w:val="af1"/>
        <w:numPr>
          <w:ilvl w:val="0"/>
          <w:numId w:val="10"/>
        </w:numPr>
        <w:rPr>
          <w:sz w:val="28"/>
          <w:szCs w:val="28"/>
        </w:rPr>
      </w:pPr>
      <w:r w:rsidRPr="00ED3FF2">
        <w:rPr>
          <w:sz w:val="28"/>
          <w:szCs w:val="28"/>
        </w:rPr>
        <w:t xml:space="preserve">Экономическая оценка проектных решений на транспорте: методические рекомендации к практическим занятиям для студентов специальности 1-37 80 01 "Транспорт" очной и заочной форм обучения / </w:t>
      </w:r>
      <w:proofErr w:type="gramStart"/>
      <w:r w:rsidRPr="00ED3FF2">
        <w:rPr>
          <w:sz w:val="28"/>
          <w:szCs w:val="28"/>
        </w:rPr>
        <w:t>Могилев :</w:t>
      </w:r>
      <w:proofErr w:type="gramEnd"/>
      <w:r w:rsidRPr="00ED3FF2">
        <w:rPr>
          <w:sz w:val="28"/>
          <w:szCs w:val="28"/>
        </w:rPr>
        <w:t xml:space="preserve"> Белорусско-Российский университет, 2020 - 36 с.</w:t>
      </w:r>
    </w:p>
    <w:p w14:paraId="61A08B5A" w14:textId="77777777" w:rsidR="007E3948" w:rsidRPr="00A10109" w:rsidRDefault="007E3948" w:rsidP="007E3948">
      <w:pPr>
        <w:pStyle w:val="af1"/>
        <w:ind w:left="360"/>
        <w:jc w:val="both"/>
        <w:rPr>
          <w:sz w:val="28"/>
          <w:szCs w:val="28"/>
        </w:rPr>
      </w:pPr>
    </w:p>
    <w:p w14:paraId="670EF604" w14:textId="77777777" w:rsidR="007E3948" w:rsidRPr="00F21C31" w:rsidRDefault="007E3948" w:rsidP="007E3948">
      <w:pPr>
        <w:pStyle w:val="a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Средства диагностики результатов учебной деятельности </w:t>
      </w:r>
    </w:p>
    <w:p w14:paraId="4400D26B" w14:textId="77777777" w:rsidR="007E3948" w:rsidRPr="00F21C31" w:rsidRDefault="007E3948" w:rsidP="007E3948">
      <w:pPr>
        <w:pStyle w:val="a9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Оценка уровня знаний </w:t>
      </w:r>
      <w:r w:rsidR="009D6503">
        <w:rPr>
          <w:sz w:val="28"/>
          <w:szCs w:val="28"/>
        </w:rPr>
        <w:t>магистранта</w:t>
      </w:r>
      <w:r w:rsidRPr="00F21C31">
        <w:rPr>
          <w:sz w:val="28"/>
          <w:szCs w:val="28"/>
        </w:rPr>
        <w:t xml:space="preserve"> производится по десятибалльной шкале в соответствии с критериями, утвержденными Министерством образования Республики Беларусь.</w:t>
      </w:r>
    </w:p>
    <w:p w14:paraId="6E9519FA" w14:textId="77777777" w:rsidR="007E3948" w:rsidRPr="00F21C31" w:rsidRDefault="007E3948" w:rsidP="007E3948">
      <w:pPr>
        <w:pStyle w:val="a9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</w:t>
      </w:r>
      <w:r w:rsidR="009D6503">
        <w:rPr>
          <w:sz w:val="28"/>
          <w:szCs w:val="28"/>
        </w:rPr>
        <w:t>магистранта</w:t>
      </w:r>
      <w:r w:rsidRPr="00F21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</w:t>
      </w:r>
      <w:r w:rsidRPr="00F21C31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F21C31">
        <w:rPr>
          <w:sz w:val="28"/>
          <w:szCs w:val="28"/>
        </w:rPr>
        <w:t xml:space="preserve"> следующий диагностический инструментарий:</w:t>
      </w:r>
    </w:p>
    <w:p w14:paraId="6912741E" w14:textId="77777777" w:rsidR="007E3948" w:rsidRPr="00F21C31" w:rsidRDefault="007E3948" w:rsidP="0027470A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устный опрос во время </w:t>
      </w:r>
      <w:r w:rsidR="00627A8D">
        <w:rPr>
          <w:sz w:val="28"/>
          <w:szCs w:val="28"/>
        </w:rPr>
        <w:t>лабораторных</w:t>
      </w:r>
      <w:r>
        <w:rPr>
          <w:sz w:val="28"/>
          <w:szCs w:val="28"/>
        </w:rPr>
        <w:t xml:space="preserve"> занятий;</w:t>
      </w:r>
    </w:p>
    <w:p w14:paraId="03FD9D1C" w14:textId="77777777" w:rsidR="007E3948" w:rsidRPr="00F21C31" w:rsidRDefault="007E3948" w:rsidP="0027470A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консультаций</w:t>
      </w:r>
      <w:r>
        <w:rPr>
          <w:sz w:val="28"/>
          <w:szCs w:val="28"/>
        </w:rPr>
        <w:t>;</w:t>
      </w:r>
    </w:p>
    <w:p w14:paraId="3380F877" w14:textId="77777777" w:rsidR="007E3948" w:rsidRDefault="007E3948" w:rsidP="0027470A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выступление </w:t>
      </w:r>
      <w:r w:rsidR="009D6503">
        <w:rPr>
          <w:sz w:val="28"/>
          <w:szCs w:val="28"/>
        </w:rPr>
        <w:t>магистранта</w:t>
      </w:r>
      <w:r w:rsidRPr="00F21C31">
        <w:rPr>
          <w:sz w:val="28"/>
          <w:szCs w:val="28"/>
        </w:rPr>
        <w:t xml:space="preserve"> на конференции по подготовленному реферату;</w:t>
      </w:r>
    </w:p>
    <w:p w14:paraId="75C8B708" w14:textId="77777777" w:rsidR="007E3948" w:rsidRPr="00F21C31" w:rsidRDefault="007E3948" w:rsidP="0027470A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сдача </w:t>
      </w:r>
      <w:r w:rsidR="009D6503">
        <w:rPr>
          <w:sz w:val="28"/>
          <w:szCs w:val="28"/>
        </w:rPr>
        <w:t>зачета</w:t>
      </w:r>
      <w:r w:rsidR="009D6503" w:rsidRPr="009D6503">
        <w:rPr>
          <w:sz w:val="28"/>
          <w:szCs w:val="28"/>
        </w:rPr>
        <w:t xml:space="preserve"> </w:t>
      </w:r>
      <w:r w:rsidR="009D6503" w:rsidRPr="00F21C31">
        <w:rPr>
          <w:sz w:val="28"/>
          <w:szCs w:val="28"/>
        </w:rPr>
        <w:t>по дисциплине</w:t>
      </w:r>
      <w:r>
        <w:rPr>
          <w:sz w:val="28"/>
          <w:szCs w:val="28"/>
        </w:rPr>
        <w:t>.</w:t>
      </w:r>
    </w:p>
    <w:p w14:paraId="3022AAE3" w14:textId="77777777" w:rsidR="007E3948" w:rsidRDefault="007E3948" w:rsidP="007E3948">
      <w:pPr>
        <w:jc w:val="center"/>
        <w:rPr>
          <w:b/>
          <w:sz w:val="28"/>
          <w:szCs w:val="28"/>
        </w:rPr>
      </w:pPr>
    </w:p>
    <w:p w14:paraId="3D029F68" w14:textId="77777777" w:rsidR="009D6503" w:rsidRDefault="009D6503" w:rsidP="009D6503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</w:t>
      </w:r>
      <w:r w:rsidRPr="00190F70">
        <w:rPr>
          <w:rFonts w:ascii="Times New Roman" w:hAnsi="Times New Roman"/>
          <w:b/>
          <w:sz w:val="28"/>
          <w:szCs w:val="28"/>
        </w:rPr>
        <w:t>ематика рефератов</w:t>
      </w:r>
    </w:p>
    <w:p w14:paraId="28AA2390" w14:textId="77777777" w:rsidR="00583ABD" w:rsidRPr="00190F70" w:rsidRDefault="00583ABD" w:rsidP="009D6503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23096E" w14:textId="77777777" w:rsidR="00583ABD" w:rsidRPr="00822E02" w:rsidRDefault="00583ABD" w:rsidP="0027470A">
      <w:pPr>
        <w:pStyle w:val="af1"/>
        <w:numPr>
          <w:ilvl w:val="0"/>
          <w:numId w:val="12"/>
        </w:numPr>
        <w:ind w:left="567"/>
        <w:jc w:val="both"/>
        <w:rPr>
          <w:sz w:val="28"/>
          <w:szCs w:val="28"/>
        </w:rPr>
      </w:pPr>
      <w:r w:rsidRPr="00822E02">
        <w:rPr>
          <w:sz w:val="28"/>
          <w:szCs w:val="28"/>
        </w:rPr>
        <w:t>Основные направления научно-технического прогресса</w:t>
      </w:r>
    </w:p>
    <w:p w14:paraId="352D8AB1" w14:textId="77777777" w:rsidR="00F42DD8" w:rsidRDefault="00F42DD8" w:rsidP="0027470A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Оценка уровня качества новой техники</w:t>
      </w:r>
    </w:p>
    <w:p w14:paraId="2F2E77F3" w14:textId="77777777" w:rsidR="00822E02" w:rsidRDefault="00822E02" w:rsidP="0027470A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 w:rsidRPr="00822E02">
        <w:rPr>
          <w:sz w:val="28"/>
          <w:szCs w:val="28"/>
        </w:rPr>
        <w:t>Инженерные решения, принимаемые в производстве промышленной продукции, организации производства и труда</w:t>
      </w:r>
    </w:p>
    <w:p w14:paraId="24BC8257" w14:textId="77777777" w:rsidR="00DC4D3A" w:rsidRDefault="00DC4D3A" w:rsidP="0027470A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Эвристические методы принятия проектных решений</w:t>
      </w:r>
    </w:p>
    <w:p w14:paraId="6EE10E02" w14:textId="77777777" w:rsidR="00583ABD" w:rsidRDefault="00583ABD" w:rsidP="0027470A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предприятия в системе рыночных отношений.</w:t>
      </w:r>
    </w:p>
    <w:p w14:paraId="4AE34ABA" w14:textId="77777777" w:rsidR="00583ABD" w:rsidRDefault="00583ABD" w:rsidP="0027470A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товара в системе рыночных отношений.</w:t>
      </w:r>
    </w:p>
    <w:p w14:paraId="0CB69FE9" w14:textId="77777777" w:rsidR="00F42DD8" w:rsidRDefault="00F42DD8" w:rsidP="0027470A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функционально-стоимостного анализа для минимизации затрат на производство</w:t>
      </w:r>
    </w:p>
    <w:p w14:paraId="5521550E" w14:textId="77777777" w:rsidR="00822E02" w:rsidRDefault="00822E02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Современные подходы к оценке экономической эффективности проектных решений</w:t>
      </w:r>
    </w:p>
    <w:p w14:paraId="7AC8E8C0" w14:textId="77777777" w:rsidR="00583ABD" w:rsidRPr="000669E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Альтернативные проекты и показатели их сравнительной эффективности. </w:t>
      </w:r>
    </w:p>
    <w:p w14:paraId="089618D2" w14:textId="77777777" w:rsidR="00583AB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Основы управления проектными рисками. </w:t>
      </w:r>
    </w:p>
    <w:p w14:paraId="0142E890" w14:textId="77777777" w:rsidR="00F94F71" w:rsidRDefault="00F94F71" w:rsidP="0027470A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Учет риска при оценке эффективности инноваций</w:t>
      </w:r>
    </w:p>
    <w:p w14:paraId="7EE09F98" w14:textId="77777777" w:rsidR="00F42DD8" w:rsidRDefault="00F42DD8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Факторы, влияющие на формирование цен на новую технику</w:t>
      </w:r>
    </w:p>
    <w:p w14:paraId="0A578EC6" w14:textId="77777777" w:rsidR="00F42DD8" w:rsidRPr="000669ED" w:rsidRDefault="00F42DD8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Определение сметной стоимости научно-исследовательских и проектно-конструкторских работ</w:t>
      </w:r>
    </w:p>
    <w:p w14:paraId="5C0CE705" w14:textId="77777777" w:rsidR="00822E02" w:rsidRDefault="00822E02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Бизнес-план и его роль в финансовом обосновании инвестиционного проекта</w:t>
      </w:r>
    </w:p>
    <w:p w14:paraId="76078148" w14:textId="77777777" w:rsidR="00822E02" w:rsidRPr="00176647" w:rsidRDefault="00822E02" w:rsidP="0027470A">
      <w:pPr>
        <w:pStyle w:val="a9"/>
        <w:numPr>
          <w:ilvl w:val="0"/>
          <w:numId w:val="12"/>
        </w:numPr>
        <w:tabs>
          <w:tab w:val="left" w:pos="567"/>
        </w:tabs>
        <w:ind w:left="567"/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>Структура и содержание разделов бизнес-плана.</w:t>
      </w:r>
    </w:p>
    <w:p w14:paraId="18F79887" w14:textId="77777777" w:rsidR="00583ABD" w:rsidRPr="000669E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Источники, формы и методы финансирования инвестиций </w:t>
      </w:r>
      <w:r w:rsidR="00F94F71">
        <w:rPr>
          <w:rFonts w:eastAsia="Times New Roman"/>
          <w:sz w:val="28"/>
          <w:szCs w:val="28"/>
          <w:lang w:eastAsia="ru-RU"/>
        </w:rPr>
        <w:t xml:space="preserve">в промышленности и </w:t>
      </w:r>
      <w:r w:rsidRPr="000669ED">
        <w:rPr>
          <w:rFonts w:eastAsia="Times New Roman"/>
          <w:sz w:val="28"/>
          <w:szCs w:val="28"/>
          <w:lang w:eastAsia="ru-RU"/>
        </w:rPr>
        <w:t>на транспорте</w:t>
      </w:r>
    </w:p>
    <w:p w14:paraId="6DA31FC6" w14:textId="77777777" w:rsidR="00703674" w:rsidRPr="000669ED" w:rsidRDefault="00703674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Финансирование инновационной деятельности</w:t>
      </w:r>
    </w:p>
    <w:p w14:paraId="2606D9A1" w14:textId="77777777" w:rsidR="00583ABD" w:rsidRPr="000669E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Принципы и процедуры венчурного инвестирования</w:t>
      </w:r>
    </w:p>
    <w:p w14:paraId="6FD7C223" w14:textId="77777777" w:rsidR="00583ABD" w:rsidRPr="000669E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Крупнейшие инвестиционные проекты в </w:t>
      </w:r>
      <w:r>
        <w:rPr>
          <w:rFonts w:eastAsia="Times New Roman"/>
          <w:sz w:val="28"/>
          <w:szCs w:val="28"/>
          <w:lang w:eastAsia="ru-RU"/>
        </w:rPr>
        <w:t xml:space="preserve">транспортной отрасли Республики </w:t>
      </w:r>
      <w:r w:rsidRPr="000669ED">
        <w:rPr>
          <w:rFonts w:eastAsia="Times New Roman"/>
          <w:sz w:val="28"/>
          <w:szCs w:val="28"/>
          <w:lang w:eastAsia="ru-RU"/>
        </w:rPr>
        <w:t>Беларус</w:t>
      </w:r>
      <w:r>
        <w:rPr>
          <w:rFonts w:eastAsia="Times New Roman"/>
          <w:sz w:val="28"/>
          <w:szCs w:val="28"/>
          <w:lang w:eastAsia="ru-RU"/>
        </w:rPr>
        <w:t>ь</w:t>
      </w:r>
    </w:p>
    <w:p w14:paraId="433FB1F3" w14:textId="77777777" w:rsidR="00583AB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Оценка инвестиционной привлекательности предприятия</w:t>
      </w:r>
    </w:p>
    <w:p w14:paraId="7D9A8D37" w14:textId="77777777" w:rsidR="00583AB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Обоснование рыночных перспектив проекта</w:t>
      </w:r>
    </w:p>
    <w:p w14:paraId="2D28844C" w14:textId="77777777" w:rsidR="00583AB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8C424C">
        <w:rPr>
          <w:rFonts w:eastAsia="Times New Roman"/>
          <w:sz w:val="28"/>
          <w:szCs w:val="28"/>
          <w:lang w:eastAsia="ru-RU"/>
        </w:rPr>
        <w:t>ценк</w:t>
      </w:r>
      <w:r>
        <w:rPr>
          <w:rFonts w:eastAsia="Times New Roman"/>
          <w:sz w:val="28"/>
          <w:szCs w:val="28"/>
          <w:lang w:eastAsia="ru-RU"/>
        </w:rPr>
        <w:t>а</w:t>
      </w:r>
      <w:r w:rsidRPr="008C424C">
        <w:rPr>
          <w:rFonts w:eastAsia="Times New Roman"/>
          <w:sz w:val="28"/>
          <w:szCs w:val="28"/>
          <w:lang w:eastAsia="ru-RU"/>
        </w:rPr>
        <w:t xml:space="preserve"> эффективности научных, научно-технических и инновационных разработок</w:t>
      </w:r>
    </w:p>
    <w:p w14:paraId="06682145" w14:textId="77777777" w:rsidR="00583ABD" w:rsidRDefault="00583ABD" w:rsidP="0027470A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8C424C">
        <w:rPr>
          <w:rFonts w:eastAsia="Times New Roman"/>
          <w:sz w:val="28"/>
          <w:szCs w:val="28"/>
          <w:lang w:eastAsia="ru-RU"/>
        </w:rPr>
        <w:t>ценк</w:t>
      </w:r>
      <w:r>
        <w:rPr>
          <w:rFonts w:eastAsia="Times New Roman"/>
          <w:sz w:val="28"/>
          <w:szCs w:val="28"/>
          <w:lang w:eastAsia="ru-RU"/>
        </w:rPr>
        <w:t>а</w:t>
      </w:r>
      <w:r w:rsidRPr="008C424C">
        <w:rPr>
          <w:rFonts w:eastAsia="Times New Roman"/>
          <w:sz w:val="28"/>
          <w:szCs w:val="28"/>
          <w:lang w:eastAsia="ru-RU"/>
        </w:rPr>
        <w:t xml:space="preserve"> эффективности инвестиций в эколого</w:t>
      </w:r>
      <w:r>
        <w:rPr>
          <w:rFonts w:eastAsia="Times New Roman"/>
          <w:sz w:val="28"/>
          <w:szCs w:val="28"/>
          <w:lang w:eastAsia="ru-RU"/>
        </w:rPr>
        <w:t>-</w:t>
      </w:r>
      <w:r w:rsidRPr="008C424C">
        <w:rPr>
          <w:rFonts w:eastAsia="Times New Roman"/>
          <w:sz w:val="28"/>
          <w:szCs w:val="28"/>
          <w:lang w:eastAsia="ru-RU"/>
        </w:rPr>
        <w:t>экономические проекты</w:t>
      </w:r>
    </w:p>
    <w:p w14:paraId="63D0F662" w14:textId="77777777" w:rsidR="009D6503" w:rsidRDefault="009D6503" w:rsidP="007E3948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88EEC8" w14:textId="77777777" w:rsidR="007E3948" w:rsidRPr="00190F70" w:rsidRDefault="007E3948" w:rsidP="007E3948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90F70">
        <w:rPr>
          <w:rFonts w:ascii="Times New Roman" w:hAnsi="Times New Roman"/>
          <w:b/>
          <w:sz w:val="28"/>
          <w:szCs w:val="28"/>
        </w:rPr>
        <w:t xml:space="preserve">еречень контрольных вопросов и заданий </w:t>
      </w:r>
      <w:r>
        <w:rPr>
          <w:rFonts w:ascii="Times New Roman" w:hAnsi="Times New Roman"/>
          <w:b/>
          <w:sz w:val="28"/>
          <w:szCs w:val="28"/>
        </w:rPr>
        <w:br/>
      </w:r>
      <w:r w:rsidRPr="00190F70">
        <w:rPr>
          <w:rFonts w:ascii="Times New Roman" w:hAnsi="Times New Roman"/>
          <w:b/>
          <w:sz w:val="28"/>
          <w:szCs w:val="28"/>
        </w:rPr>
        <w:t>для самостоятельной работы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D6503">
        <w:rPr>
          <w:rFonts w:ascii="Times New Roman" w:hAnsi="Times New Roman"/>
          <w:b/>
          <w:sz w:val="28"/>
          <w:szCs w:val="28"/>
        </w:rPr>
        <w:t>магистрантов</w:t>
      </w:r>
    </w:p>
    <w:p w14:paraId="3A3D5F0D" w14:textId="77777777" w:rsidR="007E3948" w:rsidRDefault="007E3948" w:rsidP="007E3948">
      <w:pPr>
        <w:pStyle w:val="a9"/>
        <w:jc w:val="center"/>
        <w:rPr>
          <w:b/>
          <w:bCs/>
          <w:sz w:val="28"/>
          <w:szCs w:val="28"/>
        </w:rPr>
      </w:pPr>
    </w:p>
    <w:p w14:paraId="5F743AE1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Элементы процесса принятия решений и классификация задач </w:t>
      </w:r>
    </w:p>
    <w:p w14:paraId="0903BCAF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Классификация моделей и методов принятия решений </w:t>
      </w:r>
    </w:p>
    <w:p w14:paraId="6F6A2B1C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Современные методы принятия решений</w:t>
      </w:r>
    </w:p>
    <w:p w14:paraId="5704D173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Функционально-стоимостный анализ на транспорте: сущность, задачи, основные принципы, этапы, алгоритм осуществления </w:t>
      </w:r>
    </w:p>
    <w:p w14:paraId="6EE4016A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Разработка и анализ функциональной и структурно-функциональной моделей изделия</w:t>
      </w:r>
    </w:p>
    <w:p w14:paraId="3C173B24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Построение и анализ функционально-стоимостной диаграммы</w:t>
      </w:r>
    </w:p>
    <w:p w14:paraId="6244A2D3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lastRenderedPageBreak/>
        <w:t xml:space="preserve">Сущность и особенности экономической категории «конкурентоспособность товаров» </w:t>
      </w:r>
    </w:p>
    <w:p w14:paraId="7E27752E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Качество и конкурентоспособность </w:t>
      </w:r>
    </w:p>
    <w:p w14:paraId="4AC76191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  <w:szCs w:val="28"/>
        </w:rPr>
      </w:pPr>
      <w:r w:rsidRPr="003B23DB">
        <w:rPr>
          <w:sz w:val="28"/>
        </w:rPr>
        <w:t xml:space="preserve">Методы оценки конкурентоспособности техники </w:t>
      </w:r>
    </w:p>
    <w:p w14:paraId="5DF6DB41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Характеристика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14:paraId="624635D0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Обоснование расчетного периода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для оценки эффективности проектного решения </w:t>
      </w:r>
    </w:p>
    <w:p w14:paraId="3A8B474D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Расчет затрат и результатов по проектному решению </w:t>
      </w:r>
    </w:p>
    <w:p w14:paraId="0C3B2D8B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М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етод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ы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 xml:space="preserve"> оценки стоимости транспортных средств и их составных частей</w:t>
      </w:r>
      <w:r w:rsidRPr="00A41F6A">
        <w:t xml:space="preserve"> </w:t>
      </w:r>
    </w:p>
    <w:p w14:paraId="554ED56F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Укрупненные методы расчета себестоимости новой продукции</w:t>
      </w:r>
    </w:p>
    <w:p w14:paraId="4C5ED60B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Оценка затрат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, связанны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х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с внедрением новой техники</w:t>
      </w:r>
      <w:r w:rsidRPr="00A41F6A">
        <w:t xml:space="preserve"> </w:t>
      </w:r>
    </w:p>
    <w:p w14:paraId="6D465237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инвестиций на стадии научно-исследовательских и опытно-конструкторских работ </w:t>
      </w:r>
    </w:p>
    <w:p w14:paraId="3DCCE93D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F5179F">
        <w:rPr>
          <w:rFonts w:eastAsia="Calibri"/>
          <w:b w:val="0"/>
          <w:color w:val="000000"/>
          <w:sz w:val="28"/>
          <w:szCs w:val="28"/>
          <w:lang w:eastAsia="en-US"/>
        </w:rPr>
        <w:t>Расчет инвестиций на стадии производства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и эксплуатации проектируемого</w:t>
      </w:r>
      <w:r w:rsidRPr="00F5179F">
        <w:rPr>
          <w:rFonts w:eastAsia="Calibri"/>
          <w:b w:val="0"/>
          <w:color w:val="000000"/>
          <w:sz w:val="28"/>
          <w:szCs w:val="28"/>
          <w:lang w:eastAsia="en-US"/>
        </w:rPr>
        <w:t xml:space="preserve"> изделия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14:paraId="791C9A4E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Обоснование себестоимости и цены проектируемых изделий </w:t>
      </w:r>
    </w:p>
    <w:p w14:paraId="595897AC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Расчет производительности техники и эксплуатационных затрат</w:t>
      </w:r>
    </w:p>
    <w:p w14:paraId="36BF8CB5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Расчет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прогнозируемых результатов внедрения проектных решений (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увеличения прибыли производ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ителя и потребителя новой техники) </w:t>
      </w:r>
    </w:p>
    <w:p w14:paraId="6D85D2D1" w14:textId="77777777" w:rsid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Правовое обеспечение инвестиционной деятельности в Республике Беларусь </w:t>
      </w:r>
    </w:p>
    <w:p w14:paraId="41F59EAD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Классификация и структура инвестиций </w:t>
      </w:r>
    </w:p>
    <w:p w14:paraId="06D52B57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Источники инвестиций для реализации инновационных и исследовательских проектных решений </w:t>
      </w:r>
    </w:p>
    <w:p w14:paraId="3AEC6FF0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Понятие об инвестиционных проектах и их классификация </w:t>
      </w:r>
    </w:p>
    <w:p w14:paraId="1B8F2108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Содержание инвестиционного проекта </w:t>
      </w:r>
    </w:p>
    <w:p w14:paraId="5CF2F763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Жизненный цикл инвестиционного проекта, его структура </w:t>
      </w:r>
    </w:p>
    <w:p w14:paraId="700975BE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Технико-экономические исследования по проекту</w:t>
      </w:r>
    </w:p>
    <w:p w14:paraId="35F6DFA1" w14:textId="77777777" w:rsidR="003B23DB" w:rsidRP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b w:val="0"/>
          <w:color w:val="000000"/>
          <w:sz w:val="28"/>
          <w:szCs w:val="28"/>
          <w:lang w:eastAsia="en-US"/>
        </w:rPr>
        <w:t>Финансовая модель инвестиционного проектного решения и ее структура</w:t>
      </w:r>
      <w:r w:rsidRPr="00822507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14:paraId="5AEDE2A7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Сущность и принципы определения экономической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731CFF3A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4F4C68">
        <w:rPr>
          <w:rFonts w:eastAsia="Calibri"/>
          <w:b w:val="0"/>
          <w:color w:val="000000"/>
          <w:sz w:val="28"/>
          <w:szCs w:val="28"/>
          <w:lang w:eastAsia="en-US"/>
        </w:rPr>
        <w:t>Этапы обоснования инвестиционного решения</w:t>
      </w:r>
    </w:p>
    <w:p w14:paraId="3A7836C0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Денежные потоки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 w:rsidRPr="004F4C68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14:paraId="30D94622" w14:textId="77777777" w:rsidR="003B23DB" w:rsidRPr="004F4C68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4F4C68">
        <w:rPr>
          <w:rFonts w:eastAsia="Calibri"/>
          <w:b w:val="0"/>
          <w:color w:val="000000"/>
          <w:sz w:val="28"/>
          <w:szCs w:val="28"/>
          <w:lang w:eastAsia="en-US"/>
        </w:rPr>
        <w:t xml:space="preserve">Подходы к формированию составных элементов денежного потока для обоснования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 на транспорте</w:t>
      </w:r>
    </w:p>
    <w:p w14:paraId="1A644CC9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  <w:szCs w:val="28"/>
        </w:rPr>
      </w:pPr>
      <w:r w:rsidRPr="001509BC">
        <w:rPr>
          <w:rFonts w:eastAsia="Calibri"/>
          <w:b w:val="0"/>
          <w:color w:val="000000"/>
          <w:sz w:val="28"/>
          <w:szCs w:val="28"/>
          <w:lang w:eastAsia="en-US"/>
        </w:rPr>
        <w:t xml:space="preserve">Учет инфляции в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экономической оценке проектных решений</w:t>
      </w:r>
    </w:p>
    <w:p w14:paraId="14E28AF9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Классификация методов оценки инвестиционных проектов и проектных решений </w:t>
      </w:r>
    </w:p>
    <w:p w14:paraId="51FA1EAA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Статические методы оценки проектных решений </w:t>
      </w:r>
    </w:p>
    <w:p w14:paraId="0377400B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Критерии эффективности проектных решений 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>(статические)</w:t>
      </w: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 и методика их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 </w:t>
      </w:r>
    </w:p>
    <w:p w14:paraId="10E0A923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Методы оценки проектных решений, основанные на дисконтировании денежных потоков (динамические) </w:t>
      </w:r>
    </w:p>
    <w:p w14:paraId="15C54D9A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4"/>
          <w:szCs w:val="24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Критерии эффективности проектных решений 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>(динамические)</w:t>
      </w: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 и методика их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 w:rsidRPr="003B23DB">
        <w:rPr>
          <w:sz w:val="24"/>
          <w:szCs w:val="24"/>
        </w:rPr>
        <w:t xml:space="preserve"> </w:t>
      </w:r>
    </w:p>
    <w:p w14:paraId="4D3ED507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Определение ставки дисконта </w:t>
      </w:r>
    </w:p>
    <w:p w14:paraId="7E7F3D57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Требуемый уровень доходности инвестиционного решения </w:t>
      </w:r>
    </w:p>
    <w:p w14:paraId="72611D9A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Доходность и риск инвестирования </w:t>
      </w:r>
    </w:p>
    <w:p w14:paraId="12B98579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sz w:val="28"/>
          <w:szCs w:val="28"/>
        </w:rPr>
      </w:pPr>
      <w:r w:rsidRPr="003B23DB">
        <w:rPr>
          <w:sz w:val="28"/>
          <w:szCs w:val="28"/>
        </w:rPr>
        <w:t xml:space="preserve">Структура капитала инвестиционного проекта и ее обоснование </w:t>
      </w:r>
    </w:p>
    <w:p w14:paraId="7242356A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Расчет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эффективности проектных решений по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внедрени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новой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техники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14:paraId="71082821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Оценка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по совершенствованию организации автомобильных перевозок</w:t>
      </w:r>
      <w:r w:rsidRPr="00D25DFD">
        <w:t xml:space="preserve"> </w:t>
      </w:r>
    </w:p>
    <w:p w14:paraId="60F8674F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эффективности проектных решений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по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применени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новых технологических процессов</w:t>
      </w:r>
    </w:p>
    <w:p w14:paraId="34A01C24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</w:rPr>
      </w:pPr>
      <w:r w:rsidRPr="00FB6058">
        <w:rPr>
          <w:b w:val="0"/>
          <w:sz w:val="28"/>
          <w:szCs w:val="28"/>
        </w:rPr>
        <w:t>Неопределенность, риск и устойчивость инвестиционного</w:t>
      </w:r>
      <w:r>
        <w:rPr>
          <w:b w:val="0"/>
          <w:sz w:val="28"/>
          <w:szCs w:val="28"/>
        </w:rPr>
        <w:t xml:space="preserve"> проектного</w:t>
      </w:r>
      <w:r w:rsidRPr="00FB605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решения. </w:t>
      </w:r>
      <w:r>
        <w:rPr>
          <w:b w:val="0"/>
          <w:sz w:val="28"/>
        </w:rPr>
        <w:t xml:space="preserve">Факторы риска внешней и внутренней среды </w:t>
      </w:r>
    </w:p>
    <w:p w14:paraId="7D644DC4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</w:rPr>
      </w:pPr>
      <w:r w:rsidRPr="00FB6058">
        <w:rPr>
          <w:b w:val="0"/>
          <w:sz w:val="28"/>
        </w:rPr>
        <w:t>Степень устойчивости проекта</w:t>
      </w:r>
      <w:r>
        <w:rPr>
          <w:b w:val="0"/>
          <w:sz w:val="28"/>
        </w:rPr>
        <w:t xml:space="preserve"> </w:t>
      </w:r>
    </w:p>
    <w:p w14:paraId="0C085D5B" w14:textId="77777777" w:rsidR="003B23DB" w:rsidRDefault="003B23DB" w:rsidP="0027470A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</w:rPr>
      </w:pPr>
      <w:r w:rsidRPr="004F4C68">
        <w:rPr>
          <w:b w:val="0"/>
          <w:sz w:val="28"/>
        </w:rPr>
        <w:t xml:space="preserve">Оценка и учет рисков при обосновании условий реализации </w:t>
      </w:r>
      <w:r>
        <w:rPr>
          <w:b w:val="0"/>
          <w:sz w:val="28"/>
        </w:rPr>
        <w:t>проектных решений</w:t>
      </w:r>
    </w:p>
    <w:p w14:paraId="37F216FE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Понятие, назначение и цели бизнес-планирования на предприятии </w:t>
      </w:r>
    </w:p>
    <w:p w14:paraId="5D68EB2F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Классификация бизнес-планов </w:t>
      </w:r>
    </w:p>
    <w:p w14:paraId="1D134CE8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Правовая основа составления бизнес-планов в Республике Беларусь </w:t>
      </w:r>
    </w:p>
    <w:p w14:paraId="087A2A2A" w14:textId="77777777" w:rsidR="003B23DB" w:rsidRPr="003B23DB" w:rsidRDefault="003B23DB" w:rsidP="0027470A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Структура и содержание разделов бизнес-плана </w:t>
      </w:r>
    </w:p>
    <w:p w14:paraId="51B0447B" w14:textId="77777777" w:rsidR="007E3948" w:rsidRDefault="007E3948" w:rsidP="007E3948">
      <w:pPr>
        <w:pStyle w:val="a9"/>
        <w:jc w:val="center"/>
        <w:rPr>
          <w:b/>
          <w:bCs/>
          <w:sz w:val="28"/>
          <w:szCs w:val="28"/>
        </w:rPr>
      </w:pPr>
    </w:p>
    <w:p w14:paraId="723FF780" w14:textId="77777777" w:rsidR="007E3948" w:rsidRDefault="007E3948" w:rsidP="007E3948">
      <w:pPr>
        <w:pStyle w:val="a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о</w:t>
      </w:r>
      <w:r w:rsidRPr="006F5AD7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 xml:space="preserve">и и выполнению </w:t>
      </w:r>
    </w:p>
    <w:p w14:paraId="1B06DB05" w14:textId="77777777" w:rsidR="007E3948" w:rsidRPr="006F5AD7" w:rsidRDefault="007E3948" w:rsidP="007E3948">
      <w:pPr>
        <w:pStyle w:val="a9"/>
        <w:jc w:val="center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 xml:space="preserve">самостоятельной работы </w:t>
      </w:r>
      <w:r w:rsidR="009D6503">
        <w:rPr>
          <w:b/>
          <w:bCs/>
          <w:sz w:val="28"/>
          <w:szCs w:val="28"/>
        </w:rPr>
        <w:t>магистрантов</w:t>
      </w:r>
    </w:p>
    <w:p w14:paraId="710D097C" w14:textId="77777777" w:rsidR="007E3948" w:rsidRDefault="007E3948" w:rsidP="007E3948">
      <w:pPr>
        <w:pStyle w:val="a9"/>
        <w:ind w:firstLine="546"/>
        <w:jc w:val="both"/>
        <w:rPr>
          <w:sz w:val="28"/>
          <w:szCs w:val="28"/>
        </w:rPr>
      </w:pPr>
    </w:p>
    <w:p w14:paraId="1C31BC81" w14:textId="77777777" w:rsidR="007E3948" w:rsidRPr="00974F93" w:rsidRDefault="007E3948" w:rsidP="007E3948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  <w:r w:rsidRPr="00974F93">
        <w:rPr>
          <w:szCs w:val="28"/>
        </w:rPr>
        <w:t xml:space="preserve"> </w:t>
      </w:r>
    </w:p>
    <w:p w14:paraId="3B196E6A" w14:textId="77777777" w:rsidR="007E3948" w:rsidRDefault="007E3948" w:rsidP="0027470A">
      <w:pPr>
        <w:pStyle w:val="a9"/>
        <w:numPr>
          <w:ilvl w:val="0"/>
          <w:numId w:val="1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рефератов по индивидуальным темам, в том числе с использованием патентных материалов;</w:t>
      </w:r>
    </w:p>
    <w:p w14:paraId="59ADB245" w14:textId="77777777" w:rsidR="00D261E9" w:rsidRDefault="00D261E9" w:rsidP="00D261E9">
      <w:pPr>
        <w:pStyle w:val="a9"/>
        <w:numPr>
          <w:ilvl w:val="0"/>
          <w:numId w:val="1"/>
        </w:numPr>
        <w:tabs>
          <w:tab w:val="clear" w:pos="2706"/>
          <w:tab w:val="num" w:pos="3119"/>
        </w:tabs>
        <w:ind w:left="993"/>
        <w:jc w:val="both"/>
        <w:rPr>
          <w:sz w:val="28"/>
          <w:szCs w:val="28"/>
        </w:rPr>
      </w:pPr>
      <w:r w:rsidRPr="00D261E9">
        <w:rPr>
          <w:sz w:val="28"/>
          <w:szCs w:val="28"/>
        </w:rPr>
        <w:t>проработка тем (вопросов), вынесенных на самостоятельное изучение</w:t>
      </w:r>
      <w:r>
        <w:rPr>
          <w:sz w:val="28"/>
          <w:szCs w:val="28"/>
        </w:rPr>
        <w:t>;</w:t>
      </w:r>
    </w:p>
    <w:p w14:paraId="779CF221" w14:textId="77777777" w:rsidR="009D6503" w:rsidRDefault="009D6503" w:rsidP="0027470A">
      <w:pPr>
        <w:pStyle w:val="a9"/>
        <w:numPr>
          <w:ilvl w:val="0"/>
          <w:numId w:val="1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материалов для публикаций.</w:t>
      </w:r>
    </w:p>
    <w:p w14:paraId="5B01DFDC" w14:textId="77777777" w:rsidR="00364C99" w:rsidRDefault="00364C99">
      <w:pPr>
        <w:rPr>
          <w:rFonts w:eastAsia="PMingLiU"/>
          <w:i/>
          <w:color w:val="FF0000"/>
          <w:sz w:val="28"/>
          <w:szCs w:val="24"/>
          <w:lang w:eastAsia="zh-TW"/>
        </w:rPr>
      </w:pPr>
      <w:r>
        <w:rPr>
          <w:i/>
          <w:color w:val="FF0000"/>
          <w:sz w:val="28"/>
        </w:rPr>
        <w:br w:type="page"/>
      </w:r>
    </w:p>
    <w:p w14:paraId="71F5EF22" w14:textId="77777777" w:rsidR="007E3948" w:rsidRDefault="007E3948" w:rsidP="007E3948">
      <w:pPr>
        <w:pStyle w:val="a9"/>
        <w:ind w:firstLine="546"/>
        <w:jc w:val="both"/>
        <w:rPr>
          <w:i/>
          <w:color w:val="FF0000"/>
          <w:sz w:val="28"/>
        </w:rPr>
      </w:pPr>
    </w:p>
    <w:p w14:paraId="02E3E0FE" w14:textId="77777777" w:rsidR="00176158" w:rsidRDefault="00176158" w:rsidP="00176158">
      <w:pPr>
        <w:pStyle w:val="a9"/>
        <w:ind w:firstLine="546"/>
        <w:jc w:val="center"/>
        <w:rPr>
          <w:b/>
          <w:sz w:val="28"/>
          <w:szCs w:val="28"/>
        </w:rPr>
      </w:pPr>
      <w:r w:rsidRPr="00606C62">
        <w:rPr>
          <w:b/>
          <w:sz w:val="28"/>
          <w:szCs w:val="28"/>
        </w:rPr>
        <w:t>ПРОТОКОЛ СОГЛАСОВАНИЯ УЧЕБНОЙ ПРОГРАММЫ</w:t>
      </w:r>
      <w:r>
        <w:rPr>
          <w:b/>
          <w:sz w:val="28"/>
          <w:szCs w:val="28"/>
        </w:rPr>
        <w:t xml:space="preserve"> УВО</w:t>
      </w:r>
    </w:p>
    <w:p w14:paraId="7B3B2AA4" w14:textId="77777777" w:rsidR="00176158" w:rsidRPr="00C63BDF" w:rsidRDefault="00176158" w:rsidP="007E3948">
      <w:pPr>
        <w:pStyle w:val="a9"/>
        <w:ind w:firstLine="546"/>
        <w:jc w:val="both"/>
        <w:rPr>
          <w:i/>
          <w:color w:val="FF0000"/>
          <w:sz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406"/>
        <w:gridCol w:w="1750"/>
        <w:gridCol w:w="2613"/>
        <w:gridCol w:w="2858"/>
      </w:tblGrid>
      <w:tr w:rsidR="00364C99" w14:paraId="6A6D9799" w14:textId="77777777" w:rsidTr="001F530B">
        <w:tc>
          <w:tcPr>
            <w:tcW w:w="2463" w:type="dxa"/>
          </w:tcPr>
          <w:p w14:paraId="27DFC287" w14:textId="77777777" w:rsidR="00364C99" w:rsidRDefault="00364C99">
            <w:pPr>
              <w:rPr>
                <w:b/>
                <w:caps/>
                <w:sz w:val="28"/>
              </w:rPr>
            </w:pPr>
            <w:r w:rsidRPr="00606C62">
              <w:rPr>
                <w:sz w:val="28"/>
                <w:szCs w:val="28"/>
              </w:rPr>
              <w:t xml:space="preserve">Название дисциплины, </w:t>
            </w:r>
            <w:r w:rsidRPr="00606C62">
              <w:rPr>
                <w:sz w:val="28"/>
                <w:szCs w:val="28"/>
                <w:lang w:val="en-US"/>
              </w:rPr>
              <w:t>c</w:t>
            </w:r>
            <w:r w:rsidRPr="00606C62">
              <w:rPr>
                <w:sz w:val="28"/>
                <w:szCs w:val="28"/>
              </w:rPr>
              <w:t xml:space="preserve"> которой требуется согласование</w:t>
            </w:r>
          </w:p>
        </w:tc>
        <w:tc>
          <w:tcPr>
            <w:tcW w:w="1756" w:type="dxa"/>
          </w:tcPr>
          <w:p w14:paraId="4E3683A4" w14:textId="77777777" w:rsidR="00364C99" w:rsidRPr="00606C62" w:rsidRDefault="00364C99" w:rsidP="00364C99">
            <w:pPr>
              <w:jc w:val="center"/>
              <w:rPr>
                <w:sz w:val="28"/>
                <w:szCs w:val="28"/>
              </w:rPr>
            </w:pPr>
            <w:r w:rsidRPr="00606C62">
              <w:rPr>
                <w:sz w:val="28"/>
                <w:szCs w:val="28"/>
              </w:rPr>
              <w:t>Название кафедры</w:t>
            </w:r>
          </w:p>
        </w:tc>
        <w:tc>
          <w:tcPr>
            <w:tcW w:w="2693" w:type="dxa"/>
          </w:tcPr>
          <w:p w14:paraId="1C65192D" w14:textId="77777777" w:rsidR="00364C99" w:rsidRPr="00364C99" w:rsidRDefault="00364C99">
            <w:pPr>
              <w:rPr>
                <w:caps/>
                <w:sz w:val="28"/>
              </w:rPr>
            </w:pPr>
            <w:r w:rsidRPr="00364C99">
              <w:rPr>
                <w:sz w:val="28"/>
              </w:rPr>
              <w:t>Пр</w:t>
            </w:r>
            <w:r>
              <w:rPr>
                <w:sz w:val="28"/>
              </w:rPr>
              <w:t>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941" w:type="dxa"/>
          </w:tcPr>
          <w:p w14:paraId="6D838AB8" w14:textId="77777777" w:rsidR="00364C99" w:rsidRPr="00606C62" w:rsidRDefault="00364C99" w:rsidP="00364C99">
            <w:pPr>
              <w:jc w:val="both"/>
              <w:rPr>
                <w:sz w:val="28"/>
                <w:szCs w:val="28"/>
              </w:rPr>
            </w:pPr>
            <w:r w:rsidRPr="00606C62">
              <w:rPr>
                <w:sz w:val="28"/>
                <w:szCs w:val="28"/>
              </w:rPr>
              <w:t>Решение, принятое кафедрой, разработавшей учебную программу (с указанием даты и номера протокола</w:t>
            </w:r>
            <w:r>
              <w:rPr>
                <w:sz w:val="28"/>
                <w:szCs w:val="28"/>
              </w:rPr>
              <w:t xml:space="preserve"> заседания кафедры</w:t>
            </w:r>
            <w:r w:rsidRPr="00606C62">
              <w:rPr>
                <w:sz w:val="28"/>
                <w:szCs w:val="28"/>
              </w:rPr>
              <w:t>)</w:t>
            </w:r>
          </w:p>
        </w:tc>
      </w:tr>
      <w:tr w:rsidR="00364C99" w14:paraId="70D0FF87" w14:textId="77777777" w:rsidTr="001F530B">
        <w:tc>
          <w:tcPr>
            <w:tcW w:w="2463" w:type="dxa"/>
          </w:tcPr>
          <w:p w14:paraId="095DB203" w14:textId="77777777" w:rsidR="00364C99" w:rsidRPr="00364C99" w:rsidRDefault="00364C99">
            <w:pPr>
              <w:rPr>
                <w:caps/>
                <w:sz w:val="28"/>
              </w:rPr>
            </w:pPr>
            <w:r w:rsidRPr="00364C99">
              <w:rPr>
                <w:sz w:val="28"/>
              </w:rPr>
              <w:t>Согласование не требуется</w:t>
            </w:r>
          </w:p>
        </w:tc>
        <w:tc>
          <w:tcPr>
            <w:tcW w:w="1756" w:type="dxa"/>
          </w:tcPr>
          <w:p w14:paraId="6A82C001" w14:textId="77777777" w:rsidR="00364C99" w:rsidRDefault="00364C99" w:rsidP="00176158">
            <w:pPr>
              <w:jc w:val="center"/>
              <w:rPr>
                <w:b/>
                <w:caps/>
                <w:sz w:val="28"/>
              </w:rPr>
            </w:pPr>
            <w:r>
              <w:rPr>
                <w:sz w:val="28"/>
                <w:szCs w:val="28"/>
              </w:rPr>
              <w:t>Кафедра «</w:t>
            </w:r>
            <w:r w:rsidRPr="00606C62">
              <w:rPr>
                <w:sz w:val="28"/>
                <w:szCs w:val="28"/>
              </w:rPr>
              <w:t xml:space="preserve">Экономика и </w:t>
            </w:r>
            <w:r>
              <w:rPr>
                <w:sz w:val="28"/>
                <w:szCs w:val="28"/>
              </w:rPr>
              <w:t>логистика»</w:t>
            </w:r>
          </w:p>
        </w:tc>
        <w:tc>
          <w:tcPr>
            <w:tcW w:w="2693" w:type="dxa"/>
          </w:tcPr>
          <w:p w14:paraId="350CD8EE" w14:textId="77777777" w:rsidR="00364C99" w:rsidRDefault="00364C99">
            <w:pPr>
              <w:rPr>
                <w:b/>
                <w:caps/>
                <w:sz w:val="28"/>
              </w:rPr>
            </w:pPr>
          </w:p>
        </w:tc>
        <w:tc>
          <w:tcPr>
            <w:tcW w:w="2941" w:type="dxa"/>
          </w:tcPr>
          <w:p w14:paraId="48EAF1E2" w14:textId="77777777" w:rsidR="00364C99" w:rsidRDefault="00364C99">
            <w:pPr>
              <w:rPr>
                <w:b/>
                <w:caps/>
                <w:sz w:val="28"/>
              </w:rPr>
            </w:pPr>
            <w:r w:rsidRPr="00364C99">
              <w:rPr>
                <w:sz w:val="28"/>
              </w:rPr>
              <w:t>Содержание данной учебной программы не требует согласования с другими учебными дисциплинами специальности</w:t>
            </w:r>
            <w:r>
              <w:rPr>
                <w:b/>
                <w:caps/>
                <w:sz w:val="28"/>
              </w:rPr>
              <w:t>.</w:t>
            </w:r>
          </w:p>
          <w:p w14:paraId="784E599E" w14:textId="77777777" w:rsidR="001F530B" w:rsidRDefault="001F530B">
            <w:pPr>
              <w:rPr>
                <w:b/>
                <w:caps/>
                <w:sz w:val="28"/>
              </w:rPr>
            </w:pPr>
            <w:r>
              <w:rPr>
                <w:sz w:val="28"/>
                <w:szCs w:val="28"/>
              </w:rPr>
              <w:t>П</w:t>
            </w:r>
            <w:r w:rsidRPr="007053CA">
              <w:rPr>
                <w:sz w:val="28"/>
                <w:szCs w:val="28"/>
              </w:rPr>
              <w:t>ротокол № 10 от 17.04.2023</w:t>
            </w:r>
          </w:p>
        </w:tc>
      </w:tr>
    </w:tbl>
    <w:p w14:paraId="1CE7C512" w14:textId="77777777" w:rsidR="0031380C" w:rsidRDefault="0031380C">
      <w:pPr>
        <w:rPr>
          <w:b/>
          <w:caps/>
          <w:sz w:val="28"/>
        </w:rPr>
      </w:pPr>
    </w:p>
    <w:sectPr w:rsidR="0031380C" w:rsidSect="007E3948">
      <w:headerReference w:type="default" r:id="rId11"/>
      <w:pgSz w:w="11906" w:h="16838"/>
      <w:pgMar w:top="1134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0984" w14:textId="77777777" w:rsidR="000C605F" w:rsidRDefault="000C605F" w:rsidP="002B604B">
      <w:r>
        <w:separator/>
      </w:r>
    </w:p>
  </w:endnote>
  <w:endnote w:type="continuationSeparator" w:id="0">
    <w:p w14:paraId="5F964F18" w14:textId="77777777" w:rsidR="000C605F" w:rsidRDefault="000C605F" w:rsidP="002B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F3F4C" w14:textId="77777777" w:rsidR="000C605F" w:rsidRDefault="000C605F" w:rsidP="002B604B">
      <w:r>
        <w:separator/>
      </w:r>
    </w:p>
  </w:footnote>
  <w:footnote w:type="continuationSeparator" w:id="0">
    <w:p w14:paraId="7972E261" w14:textId="77777777" w:rsidR="000C605F" w:rsidRDefault="000C605F" w:rsidP="002B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810A" w14:textId="77777777" w:rsidR="00364C99" w:rsidRDefault="00364C99" w:rsidP="00527A9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F0052DE" w14:textId="77777777" w:rsidR="00364C99" w:rsidRDefault="00364C9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C6B83" w14:textId="77777777" w:rsidR="00364C99" w:rsidRDefault="00364C9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6158">
      <w:rPr>
        <w:noProof/>
      </w:rPr>
      <w:t>7</w:t>
    </w:r>
    <w:r>
      <w:rPr>
        <w:noProof/>
      </w:rPr>
      <w:fldChar w:fldCharType="end"/>
    </w:r>
  </w:p>
  <w:p w14:paraId="1F7570C3" w14:textId="77777777" w:rsidR="00364C99" w:rsidRDefault="00364C9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06A9" w14:textId="77777777" w:rsidR="00364C99" w:rsidRDefault="00364C9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6158">
      <w:rPr>
        <w:noProof/>
      </w:rPr>
      <w:t>10</w:t>
    </w:r>
    <w:r>
      <w:rPr>
        <w:noProof/>
      </w:rPr>
      <w:fldChar w:fldCharType="end"/>
    </w:r>
  </w:p>
  <w:p w14:paraId="299D4C40" w14:textId="77777777" w:rsidR="00364C99" w:rsidRDefault="00364C99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C0DA" w14:textId="77777777" w:rsidR="00364C99" w:rsidRDefault="00364C9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6158">
      <w:rPr>
        <w:noProof/>
      </w:rPr>
      <w:t>16</w:t>
    </w:r>
    <w:r>
      <w:rPr>
        <w:noProof/>
      </w:rPr>
      <w:fldChar w:fldCharType="end"/>
    </w:r>
  </w:p>
  <w:p w14:paraId="045C3B39" w14:textId="77777777" w:rsidR="00364C99" w:rsidRDefault="00364C9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140C"/>
    <w:multiLevelType w:val="hybridMultilevel"/>
    <w:tmpl w:val="8ECCC6E0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B6652"/>
    <w:multiLevelType w:val="hybridMultilevel"/>
    <w:tmpl w:val="44586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3642"/>
    <w:multiLevelType w:val="hybridMultilevel"/>
    <w:tmpl w:val="5FD613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3D0C"/>
    <w:multiLevelType w:val="hybridMultilevel"/>
    <w:tmpl w:val="8D2419FE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570DF"/>
    <w:multiLevelType w:val="hybridMultilevel"/>
    <w:tmpl w:val="BBC89D06"/>
    <w:lvl w:ilvl="0" w:tplc="5706F3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5801EF"/>
    <w:multiLevelType w:val="hybridMultilevel"/>
    <w:tmpl w:val="B9E29184"/>
    <w:lvl w:ilvl="0" w:tplc="DACED2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7" w15:restartNumberingAfterBreak="0">
    <w:nsid w:val="3BC66A24"/>
    <w:multiLevelType w:val="hybridMultilevel"/>
    <w:tmpl w:val="6A0E0960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2157E"/>
    <w:multiLevelType w:val="hybridMultilevel"/>
    <w:tmpl w:val="5FD61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F4952"/>
    <w:multiLevelType w:val="hybridMultilevel"/>
    <w:tmpl w:val="21A86DD0"/>
    <w:lvl w:ilvl="0" w:tplc="5706F39E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64E27B47"/>
    <w:multiLevelType w:val="hybridMultilevel"/>
    <w:tmpl w:val="6D1C2A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7697138"/>
    <w:multiLevelType w:val="hybridMultilevel"/>
    <w:tmpl w:val="755EF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764AB"/>
    <w:multiLevelType w:val="hybridMultilevel"/>
    <w:tmpl w:val="A9FE0C90"/>
    <w:lvl w:ilvl="0" w:tplc="370E95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510CB"/>
    <w:multiLevelType w:val="hybridMultilevel"/>
    <w:tmpl w:val="B9E29184"/>
    <w:lvl w:ilvl="0" w:tplc="DACED2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11"/>
  </w:num>
  <w:num w:numId="6">
    <w:abstractNumId w:val="4"/>
  </w:num>
  <w:num w:numId="7">
    <w:abstractNumId w:val="8"/>
  </w:num>
  <w:num w:numId="8">
    <w:abstractNumId w:val="9"/>
  </w:num>
  <w:num w:numId="9">
    <w:abstractNumId w:val="13"/>
  </w:num>
  <w:num w:numId="10">
    <w:abstractNumId w:val="2"/>
  </w:num>
  <w:num w:numId="11">
    <w:abstractNumId w:val="12"/>
  </w:num>
  <w:num w:numId="12">
    <w:abstractNumId w:val="1"/>
  </w:num>
  <w:num w:numId="13">
    <w:abstractNumId w:val="10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4B"/>
    <w:rsid w:val="00004F62"/>
    <w:rsid w:val="000155B7"/>
    <w:rsid w:val="0001597F"/>
    <w:rsid w:val="00032D5A"/>
    <w:rsid w:val="000433C3"/>
    <w:rsid w:val="0006170B"/>
    <w:rsid w:val="0006334A"/>
    <w:rsid w:val="000667DE"/>
    <w:rsid w:val="000669ED"/>
    <w:rsid w:val="00075B7F"/>
    <w:rsid w:val="0008201E"/>
    <w:rsid w:val="00084C02"/>
    <w:rsid w:val="0008701E"/>
    <w:rsid w:val="00091532"/>
    <w:rsid w:val="00092109"/>
    <w:rsid w:val="000952F5"/>
    <w:rsid w:val="000A165D"/>
    <w:rsid w:val="000A54DA"/>
    <w:rsid w:val="000B53B4"/>
    <w:rsid w:val="000C605F"/>
    <w:rsid w:val="000C67AB"/>
    <w:rsid w:val="000C6ADC"/>
    <w:rsid w:val="000C6F4D"/>
    <w:rsid w:val="000C7C07"/>
    <w:rsid w:val="000D3CBF"/>
    <w:rsid w:val="000E28C5"/>
    <w:rsid w:val="000E2FB2"/>
    <w:rsid w:val="000F00B2"/>
    <w:rsid w:val="000F0F33"/>
    <w:rsid w:val="000F38DB"/>
    <w:rsid w:val="00101B7E"/>
    <w:rsid w:val="00102B3E"/>
    <w:rsid w:val="00102BCB"/>
    <w:rsid w:val="00107F65"/>
    <w:rsid w:val="00113BD7"/>
    <w:rsid w:val="00122372"/>
    <w:rsid w:val="001237A6"/>
    <w:rsid w:val="00141EC2"/>
    <w:rsid w:val="0014208B"/>
    <w:rsid w:val="0014222F"/>
    <w:rsid w:val="00146EBB"/>
    <w:rsid w:val="00147178"/>
    <w:rsid w:val="001509BC"/>
    <w:rsid w:val="00164F01"/>
    <w:rsid w:val="0016562E"/>
    <w:rsid w:val="00176158"/>
    <w:rsid w:val="00176647"/>
    <w:rsid w:val="00190F70"/>
    <w:rsid w:val="00193297"/>
    <w:rsid w:val="00196F3F"/>
    <w:rsid w:val="001A5500"/>
    <w:rsid w:val="001B4F3F"/>
    <w:rsid w:val="001E47E0"/>
    <w:rsid w:val="001F34F1"/>
    <w:rsid w:val="001F38A1"/>
    <w:rsid w:val="001F530B"/>
    <w:rsid w:val="001F6E31"/>
    <w:rsid w:val="00202324"/>
    <w:rsid w:val="002048A1"/>
    <w:rsid w:val="00204A06"/>
    <w:rsid w:val="00211CF2"/>
    <w:rsid w:val="00213517"/>
    <w:rsid w:val="0022657C"/>
    <w:rsid w:val="00236E0A"/>
    <w:rsid w:val="002408D4"/>
    <w:rsid w:val="002422A8"/>
    <w:rsid w:val="00245B55"/>
    <w:rsid w:val="00252DBC"/>
    <w:rsid w:val="00252EF5"/>
    <w:rsid w:val="00260D2B"/>
    <w:rsid w:val="00271E72"/>
    <w:rsid w:val="0027470A"/>
    <w:rsid w:val="00276FEF"/>
    <w:rsid w:val="002823E2"/>
    <w:rsid w:val="0029371B"/>
    <w:rsid w:val="00294426"/>
    <w:rsid w:val="00295E1C"/>
    <w:rsid w:val="002A4322"/>
    <w:rsid w:val="002A6078"/>
    <w:rsid w:val="002B1E9F"/>
    <w:rsid w:val="002B4EAF"/>
    <w:rsid w:val="002B5B4B"/>
    <w:rsid w:val="002B604B"/>
    <w:rsid w:val="002C0F2A"/>
    <w:rsid w:val="002C1313"/>
    <w:rsid w:val="002C1C6D"/>
    <w:rsid w:val="002C5FAA"/>
    <w:rsid w:val="002C7C29"/>
    <w:rsid w:val="002D52C2"/>
    <w:rsid w:val="002E4E51"/>
    <w:rsid w:val="00300DCD"/>
    <w:rsid w:val="0031380C"/>
    <w:rsid w:val="003227CF"/>
    <w:rsid w:val="00332616"/>
    <w:rsid w:val="003367F5"/>
    <w:rsid w:val="0034319E"/>
    <w:rsid w:val="00353786"/>
    <w:rsid w:val="00364C99"/>
    <w:rsid w:val="00366E34"/>
    <w:rsid w:val="00371B6C"/>
    <w:rsid w:val="003748D3"/>
    <w:rsid w:val="00380428"/>
    <w:rsid w:val="00381383"/>
    <w:rsid w:val="00381FB4"/>
    <w:rsid w:val="003846BC"/>
    <w:rsid w:val="00387784"/>
    <w:rsid w:val="00391967"/>
    <w:rsid w:val="003923BC"/>
    <w:rsid w:val="003940B0"/>
    <w:rsid w:val="00394C81"/>
    <w:rsid w:val="003A0A36"/>
    <w:rsid w:val="003A54B3"/>
    <w:rsid w:val="003A6445"/>
    <w:rsid w:val="003B05D7"/>
    <w:rsid w:val="003B18ED"/>
    <w:rsid w:val="003B23DB"/>
    <w:rsid w:val="003B6D41"/>
    <w:rsid w:val="003B6F6C"/>
    <w:rsid w:val="003C69E9"/>
    <w:rsid w:val="003E1100"/>
    <w:rsid w:val="003E1592"/>
    <w:rsid w:val="003E4288"/>
    <w:rsid w:val="003F08C3"/>
    <w:rsid w:val="003F7F40"/>
    <w:rsid w:val="0040792A"/>
    <w:rsid w:val="0041369C"/>
    <w:rsid w:val="00416192"/>
    <w:rsid w:val="00424670"/>
    <w:rsid w:val="0043018D"/>
    <w:rsid w:val="00434451"/>
    <w:rsid w:val="004346EB"/>
    <w:rsid w:val="00434A5A"/>
    <w:rsid w:val="0043587B"/>
    <w:rsid w:val="004373F6"/>
    <w:rsid w:val="00441B01"/>
    <w:rsid w:val="00441CF4"/>
    <w:rsid w:val="00442708"/>
    <w:rsid w:val="00442720"/>
    <w:rsid w:val="00442767"/>
    <w:rsid w:val="00454494"/>
    <w:rsid w:val="004608B8"/>
    <w:rsid w:val="004639C7"/>
    <w:rsid w:val="00484FC9"/>
    <w:rsid w:val="0048580E"/>
    <w:rsid w:val="00487252"/>
    <w:rsid w:val="004B3E43"/>
    <w:rsid w:val="004C42D9"/>
    <w:rsid w:val="004D0F7A"/>
    <w:rsid w:val="004E080B"/>
    <w:rsid w:val="004E18E1"/>
    <w:rsid w:val="004E31E4"/>
    <w:rsid w:val="004E5E93"/>
    <w:rsid w:val="004F1529"/>
    <w:rsid w:val="004F4C68"/>
    <w:rsid w:val="00502689"/>
    <w:rsid w:val="005045D3"/>
    <w:rsid w:val="00527A9B"/>
    <w:rsid w:val="00540055"/>
    <w:rsid w:val="005416E6"/>
    <w:rsid w:val="00562A85"/>
    <w:rsid w:val="00563F4D"/>
    <w:rsid w:val="00566B2D"/>
    <w:rsid w:val="0056758C"/>
    <w:rsid w:val="00577363"/>
    <w:rsid w:val="00583ABD"/>
    <w:rsid w:val="00586AF9"/>
    <w:rsid w:val="005A35C6"/>
    <w:rsid w:val="005B4553"/>
    <w:rsid w:val="005C37BC"/>
    <w:rsid w:val="005C6696"/>
    <w:rsid w:val="005D2513"/>
    <w:rsid w:val="005D32C1"/>
    <w:rsid w:val="005D5E44"/>
    <w:rsid w:val="005D716B"/>
    <w:rsid w:val="005E0217"/>
    <w:rsid w:val="005E1E94"/>
    <w:rsid w:val="005E5807"/>
    <w:rsid w:val="005E6E31"/>
    <w:rsid w:val="005F3A98"/>
    <w:rsid w:val="0060530A"/>
    <w:rsid w:val="00607C52"/>
    <w:rsid w:val="006103CF"/>
    <w:rsid w:val="00610711"/>
    <w:rsid w:val="006162EE"/>
    <w:rsid w:val="0062381E"/>
    <w:rsid w:val="00627A8D"/>
    <w:rsid w:val="00631FC5"/>
    <w:rsid w:val="0063568B"/>
    <w:rsid w:val="00636BF8"/>
    <w:rsid w:val="00646E62"/>
    <w:rsid w:val="00647A29"/>
    <w:rsid w:val="00650E3C"/>
    <w:rsid w:val="00657BBB"/>
    <w:rsid w:val="00667E91"/>
    <w:rsid w:val="00672532"/>
    <w:rsid w:val="00674E3C"/>
    <w:rsid w:val="006771B3"/>
    <w:rsid w:val="00680313"/>
    <w:rsid w:val="006B30BB"/>
    <w:rsid w:val="006B3343"/>
    <w:rsid w:val="006C7230"/>
    <w:rsid w:val="006D60F8"/>
    <w:rsid w:val="006E5CE8"/>
    <w:rsid w:val="006F4351"/>
    <w:rsid w:val="006F46BE"/>
    <w:rsid w:val="006F4907"/>
    <w:rsid w:val="006F5AD7"/>
    <w:rsid w:val="007035CC"/>
    <w:rsid w:val="00703674"/>
    <w:rsid w:val="0071228A"/>
    <w:rsid w:val="00723A6F"/>
    <w:rsid w:val="007244E1"/>
    <w:rsid w:val="00725D64"/>
    <w:rsid w:val="0073084D"/>
    <w:rsid w:val="00731235"/>
    <w:rsid w:val="0073302A"/>
    <w:rsid w:val="007349DC"/>
    <w:rsid w:val="00743117"/>
    <w:rsid w:val="00743626"/>
    <w:rsid w:val="00745865"/>
    <w:rsid w:val="00753CC1"/>
    <w:rsid w:val="00756B9D"/>
    <w:rsid w:val="0076488C"/>
    <w:rsid w:val="00772B08"/>
    <w:rsid w:val="00774DC7"/>
    <w:rsid w:val="0078460E"/>
    <w:rsid w:val="00785BA3"/>
    <w:rsid w:val="00792CA1"/>
    <w:rsid w:val="007931FA"/>
    <w:rsid w:val="007967CF"/>
    <w:rsid w:val="007C4DCA"/>
    <w:rsid w:val="007D6757"/>
    <w:rsid w:val="007D6851"/>
    <w:rsid w:val="007E17EF"/>
    <w:rsid w:val="007E1D08"/>
    <w:rsid w:val="007E3948"/>
    <w:rsid w:val="007E3BAE"/>
    <w:rsid w:val="007F6CFA"/>
    <w:rsid w:val="00813E8D"/>
    <w:rsid w:val="00814DF8"/>
    <w:rsid w:val="00816874"/>
    <w:rsid w:val="00816E30"/>
    <w:rsid w:val="00816E50"/>
    <w:rsid w:val="00822E02"/>
    <w:rsid w:val="00827BA1"/>
    <w:rsid w:val="0083155C"/>
    <w:rsid w:val="008316C8"/>
    <w:rsid w:val="0083336C"/>
    <w:rsid w:val="00834BF9"/>
    <w:rsid w:val="008517A3"/>
    <w:rsid w:val="00851907"/>
    <w:rsid w:val="008601AB"/>
    <w:rsid w:val="008601B1"/>
    <w:rsid w:val="00864177"/>
    <w:rsid w:val="00880E11"/>
    <w:rsid w:val="00882465"/>
    <w:rsid w:val="008847CF"/>
    <w:rsid w:val="0088760A"/>
    <w:rsid w:val="00890832"/>
    <w:rsid w:val="00890D10"/>
    <w:rsid w:val="008B3EC9"/>
    <w:rsid w:val="008B757A"/>
    <w:rsid w:val="008C424C"/>
    <w:rsid w:val="008C6AB8"/>
    <w:rsid w:val="008C7446"/>
    <w:rsid w:val="008D000A"/>
    <w:rsid w:val="008D02AF"/>
    <w:rsid w:val="008D2241"/>
    <w:rsid w:val="008E0BC1"/>
    <w:rsid w:val="008E1861"/>
    <w:rsid w:val="008E2C0D"/>
    <w:rsid w:val="008E5FC3"/>
    <w:rsid w:val="008F48AB"/>
    <w:rsid w:val="008F6D5D"/>
    <w:rsid w:val="0090303A"/>
    <w:rsid w:val="0091083F"/>
    <w:rsid w:val="0091650A"/>
    <w:rsid w:val="00917C72"/>
    <w:rsid w:val="009211D5"/>
    <w:rsid w:val="00936686"/>
    <w:rsid w:val="009443BE"/>
    <w:rsid w:val="00950DD1"/>
    <w:rsid w:val="00951E22"/>
    <w:rsid w:val="00961465"/>
    <w:rsid w:val="00974F93"/>
    <w:rsid w:val="00982504"/>
    <w:rsid w:val="00984C4E"/>
    <w:rsid w:val="00991278"/>
    <w:rsid w:val="009A2671"/>
    <w:rsid w:val="009A285F"/>
    <w:rsid w:val="009B5C3A"/>
    <w:rsid w:val="009C1677"/>
    <w:rsid w:val="009C2852"/>
    <w:rsid w:val="009C344C"/>
    <w:rsid w:val="009C5FA3"/>
    <w:rsid w:val="009D6503"/>
    <w:rsid w:val="009E315F"/>
    <w:rsid w:val="009E3747"/>
    <w:rsid w:val="009E4141"/>
    <w:rsid w:val="009E5534"/>
    <w:rsid w:val="00A10109"/>
    <w:rsid w:val="00A1623B"/>
    <w:rsid w:val="00A17487"/>
    <w:rsid w:val="00A204E6"/>
    <w:rsid w:val="00A31CFD"/>
    <w:rsid w:val="00A41F6A"/>
    <w:rsid w:val="00A43466"/>
    <w:rsid w:val="00A442CB"/>
    <w:rsid w:val="00A47ED3"/>
    <w:rsid w:val="00A5346C"/>
    <w:rsid w:val="00A5392A"/>
    <w:rsid w:val="00A60B03"/>
    <w:rsid w:val="00A81BEB"/>
    <w:rsid w:val="00A87CDE"/>
    <w:rsid w:val="00A90E8D"/>
    <w:rsid w:val="00A96A71"/>
    <w:rsid w:val="00AA7E96"/>
    <w:rsid w:val="00AB0174"/>
    <w:rsid w:val="00AC4C44"/>
    <w:rsid w:val="00AC6A9A"/>
    <w:rsid w:val="00AD1FF3"/>
    <w:rsid w:val="00AE2F85"/>
    <w:rsid w:val="00AE5FC2"/>
    <w:rsid w:val="00AE61AB"/>
    <w:rsid w:val="00AF0C5D"/>
    <w:rsid w:val="00AF14DF"/>
    <w:rsid w:val="00B068AB"/>
    <w:rsid w:val="00B100CD"/>
    <w:rsid w:val="00B21104"/>
    <w:rsid w:val="00B24448"/>
    <w:rsid w:val="00B255C6"/>
    <w:rsid w:val="00B329FE"/>
    <w:rsid w:val="00B331BC"/>
    <w:rsid w:val="00B50A0D"/>
    <w:rsid w:val="00B551F4"/>
    <w:rsid w:val="00B607B6"/>
    <w:rsid w:val="00B650BF"/>
    <w:rsid w:val="00B737C2"/>
    <w:rsid w:val="00B77A1C"/>
    <w:rsid w:val="00B931F5"/>
    <w:rsid w:val="00B94CD4"/>
    <w:rsid w:val="00B961D3"/>
    <w:rsid w:val="00B96B5D"/>
    <w:rsid w:val="00BA1117"/>
    <w:rsid w:val="00BA4976"/>
    <w:rsid w:val="00BC1981"/>
    <w:rsid w:val="00BC1BB4"/>
    <w:rsid w:val="00BD747C"/>
    <w:rsid w:val="00BE166F"/>
    <w:rsid w:val="00C1641B"/>
    <w:rsid w:val="00C27773"/>
    <w:rsid w:val="00C351FC"/>
    <w:rsid w:val="00C3767D"/>
    <w:rsid w:val="00C40E94"/>
    <w:rsid w:val="00C63BDF"/>
    <w:rsid w:val="00C63F67"/>
    <w:rsid w:val="00C64F0D"/>
    <w:rsid w:val="00C7290F"/>
    <w:rsid w:val="00C80FA1"/>
    <w:rsid w:val="00C867B1"/>
    <w:rsid w:val="00C91E78"/>
    <w:rsid w:val="00C926A9"/>
    <w:rsid w:val="00CA6A10"/>
    <w:rsid w:val="00CA7B9B"/>
    <w:rsid w:val="00CB5CFD"/>
    <w:rsid w:val="00CC4188"/>
    <w:rsid w:val="00CD1B08"/>
    <w:rsid w:val="00CD28EC"/>
    <w:rsid w:val="00CD3118"/>
    <w:rsid w:val="00CD522C"/>
    <w:rsid w:val="00CD707D"/>
    <w:rsid w:val="00CE0415"/>
    <w:rsid w:val="00CE777D"/>
    <w:rsid w:val="00CF6728"/>
    <w:rsid w:val="00D048BD"/>
    <w:rsid w:val="00D176D8"/>
    <w:rsid w:val="00D200FE"/>
    <w:rsid w:val="00D2458A"/>
    <w:rsid w:val="00D25DFD"/>
    <w:rsid w:val="00D261E9"/>
    <w:rsid w:val="00D32321"/>
    <w:rsid w:val="00D354C3"/>
    <w:rsid w:val="00D3713A"/>
    <w:rsid w:val="00D45F7E"/>
    <w:rsid w:val="00D46DB8"/>
    <w:rsid w:val="00D47781"/>
    <w:rsid w:val="00D526BF"/>
    <w:rsid w:val="00D52986"/>
    <w:rsid w:val="00D56D2B"/>
    <w:rsid w:val="00D77AA4"/>
    <w:rsid w:val="00D81070"/>
    <w:rsid w:val="00D86EFB"/>
    <w:rsid w:val="00D905FD"/>
    <w:rsid w:val="00DA058A"/>
    <w:rsid w:val="00DA1FFF"/>
    <w:rsid w:val="00DA31BF"/>
    <w:rsid w:val="00DB30B2"/>
    <w:rsid w:val="00DB340A"/>
    <w:rsid w:val="00DC21B3"/>
    <w:rsid w:val="00DC4D3A"/>
    <w:rsid w:val="00DC7494"/>
    <w:rsid w:val="00DD01D4"/>
    <w:rsid w:val="00DD2313"/>
    <w:rsid w:val="00DE5257"/>
    <w:rsid w:val="00DE6C00"/>
    <w:rsid w:val="00E010DB"/>
    <w:rsid w:val="00E015CD"/>
    <w:rsid w:val="00E01E27"/>
    <w:rsid w:val="00E069DE"/>
    <w:rsid w:val="00E162D1"/>
    <w:rsid w:val="00E2094B"/>
    <w:rsid w:val="00E31D32"/>
    <w:rsid w:val="00E33093"/>
    <w:rsid w:val="00E47B78"/>
    <w:rsid w:val="00E5033E"/>
    <w:rsid w:val="00E63962"/>
    <w:rsid w:val="00E671B7"/>
    <w:rsid w:val="00E720FC"/>
    <w:rsid w:val="00E744E0"/>
    <w:rsid w:val="00E74A71"/>
    <w:rsid w:val="00E85EC2"/>
    <w:rsid w:val="00E929CC"/>
    <w:rsid w:val="00EC1984"/>
    <w:rsid w:val="00EC363E"/>
    <w:rsid w:val="00EC5648"/>
    <w:rsid w:val="00ED0739"/>
    <w:rsid w:val="00ED3FF2"/>
    <w:rsid w:val="00EE4C47"/>
    <w:rsid w:val="00EF6C40"/>
    <w:rsid w:val="00F00BFA"/>
    <w:rsid w:val="00F01604"/>
    <w:rsid w:val="00F05111"/>
    <w:rsid w:val="00F15293"/>
    <w:rsid w:val="00F20C92"/>
    <w:rsid w:val="00F21C31"/>
    <w:rsid w:val="00F32E1D"/>
    <w:rsid w:val="00F42260"/>
    <w:rsid w:val="00F42DD8"/>
    <w:rsid w:val="00F4521B"/>
    <w:rsid w:val="00F512D8"/>
    <w:rsid w:val="00F5179F"/>
    <w:rsid w:val="00F531BE"/>
    <w:rsid w:val="00F53FA7"/>
    <w:rsid w:val="00F73827"/>
    <w:rsid w:val="00F90AB4"/>
    <w:rsid w:val="00F911FE"/>
    <w:rsid w:val="00F94F71"/>
    <w:rsid w:val="00FA01C1"/>
    <w:rsid w:val="00FA2502"/>
    <w:rsid w:val="00FA3682"/>
    <w:rsid w:val="00FC46A7"/>
    <w:rsid w:val="00FC548E"/>
    <w:rsid w:val="00FD0EAC"/>
    <w:rsid w:val="00FD56D8"/>
    <w:rsid w:val="00FD6FE8"/>
    <w:rsid w:val="00FE052E"/>
    <w:rsid w:val="00FE1CF9"/>
    <w:rsid w:val="00FE468A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23484E"/>
  <w15:docId w15:val="{B7835162-C602-4BF7-95B6-626B256A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0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B604B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64F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604B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link w:val="70"/>
    <w:uiPriority w:val="99"/>
    <w:qFormat/>
    <w:rsid w:val="002B604B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B604B"/>
    <w:rPr>
      <w:rFonts w:ascii="Arial" w:hAnsi="Arial" w:cs="Times New Roman"/>
      <w:caps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B604B"/>
    <w:rPr>
      <w:rFonts w:ascii="Times New Roman" w:hAnsi="Times New Roman" w:cs="Times New Roman"/>
      <w:b/>
      <w:cap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B604B"/>
    <w:pPr>
      <w:ind w:left="6372"/>
      <w:jc w:val="center"/>
    </w:pPr>
    <w:rPr>
      <w:rFonts w:ascii="Arial" w:hAnsi="Arial"/>
      <w:b/>
      <w:sz w:val="32"/>
    </w:rPr>
  </w:style>
  <w:style w:type="character" w:customStyle="1" w:styleId="a4">
    <w:name w:val="Заголовок Знак"/>
    <w:link w:val="a3"/>
    <w:uiPriority w:val="99"/>
    <w:locked/>
    <w:rsid w:val="002B604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2B604B"/>
    <w:pPr>
      <w:ind w:left="4253"/>
    </w:pPr>
    <w:rPr>
      <w:rFonts w:ascii="Arial" w:hAnsi="Arial"/>
      <w:sz w:val="24"/>
    </w:rPr>
  </w:style>
  <w:style w:type="character" w:customStyle="1" w:styleId="a6">
    <w:name w:val="Основной текст с отступом Знак"/>
    <w:link w:val="a5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2B604B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link w:val="a7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2B604B"/>
    <w:rPr>
      <w:rFonts w:ascii="Arial" w:hAnsi="Arial"/>
      <w:sz w:val="28"/>
    </w:rPr>
  </w:style>
  <w:style w:type="character" w:customStyle="1" w:styleId="22">
    <w:name w:val="Основной текст 2 Знак"/>
    <w:link w:val="21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2B604B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2B604B"/>
    <w:pPr>
      <w:jc w:val="center"/>
    </w:pPr>
    <w:rPr>
      <w:b/>
      <w:sz w:val="24"/>
    </w:rPr>
  </w:style>
  <w:style w:type="character" w:customStyle="1" w:styleId="30">
    <w:name w:val="Основной текст 3 Знак"/>
    <w:link w:val="3"/>
    <w:uiPriority w:val="99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footer"/>
    <w:basedOn w:val="a"/>
    <w:link w:val="aa"/>
    <w:rsid w:val="002B604B"/>
    <w:rPr>
      <w:rFonts w:eastAsia="PMingLiU"/>
      <w:sz w:val="24"/>
      <w:szCs w:val="24"/>
      <w:lang w:eastAsia="zh-TW"/>
    </w:rPr>
  </w:style>
  <w:style w:type="character" w:customStyle="1" w:styleId="aa">
    <w:name w:val="Нижний колонтитул Знак"/>
    <w:link w:val="a9"/>
    <w:locked/>
    <w:rsid w:val="002B604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b">
    <w:name w:val="header"/>
    <w:basedOn w:val="a"/>
    <w:link w:val="ac"/>
    <w:uiPriority w:val="99"/>
    <w:rsid w:val="002B60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B604B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page number"/>
    <w:uiPriority w:val="99"/>
    <w:rsid w:val="002B604B"/>
    <w:rPr>
      <w:rFonts w:cs="Times New Roman"/>
    </w:rPr>
  </w:style>
  <w:style w:type="character" w:styleId="ae">
    <w:name w:val="footnote reference"/>
    <w:uiPriority w:val="99"/>
    <w:rsid w:val="002B604B"/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rsid w:val="002B604B"/>
    <w:rPr>
      <w:rFonts w:eastAsia="Calibri"/>
    </w:rPr>
  </w:style>
  <w:style w:type="character" w:customStyle="1" w:styleId="af0">
    <w:name w:val="Текст сноски Знак"/>
    <w:link w:val="af"/>
    <w:uiPriority w:val="99"/>
    <w:locked/>
    <w:rsid w:val="002B604B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link w:val="af2"/>
    <w:uiPriority w:val="34"/>
    <w:qFormat/>
    <w:rsid w:val="00BD747C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rsid w:val="001932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193297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semiHidden/>
    <w:rsid w:val="00C64F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5">
    <w:name w:val="Hyperlink"/>
    <w:basedOn w:val="a0"/>
    <w:rsid w:val="00AC6A9A"/>
    <w:rPr>
      <w:color w:val="0000FF"/>
      <w:u w:val="single"/>
    </w:rPr>
  </w:style>
  <w:style w:type="paragraph" w:styleId="25">
    <w:name w:val="toc 2"/>
    <w:basedOn w:val="a"/>
    <w:next w:val="a"/>
    <w:uiPriority w:val="99"/>
    <w:locked/>
    <w:rsid w:val="005D32C1"/>
    <w:pPr>
      <w:autoSpaceDE w:val="0"/>
      <w:autoSpaceDN w:val="0"/>
      <w:adjustRightInd w:val="0"/>
    </w:pPr>
    <w:rPr>
      <w:sz w:val="24"/>
      <w:szCs w:val="24"/>
    </w:rPr>
  </w:style>
  <w:style w:type="paragraph" w:styleId="af6">
    <w:name w:val="Normal (Web)"/>
    <w:basedOn w:val="a"/>
    <w:uiPriority w:val="99"/>
    <w:unhideWhenUsed/>
    <w:rsid w:val="00502689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Strong"/>
    <w:basedOn w:val="a0"/>
    <w:uiPriority w:val="22"/>
    <w:qFormat/>
    <w:locked/>
    <w:rsid w:val="00502689"/>
    <w:rPr>
      <w:b/>
      <w:bCs/>
    </w:rPr>
  </w:style>
  <w:style w:type="character" w:customStyle="1" w:styleId="af2">
    <w:name w:val="Абзац списка Знак"/>
    <w:link w:val="af1"/>
    <w:uiPriority w:val="34"/>
    <w:rsid w:val="009E315F"/>
    <w:rPr>
      <w:rFonts w:ascii="Times New Roman" w:eastAsia="Times New Roman" w:hAnsi="Times New Roman"/>
    </w:rPr>
  </w:style>
  <w:style w:type="table" w:styleId="af8">
    <w:name w:val="Table Grid"/>
    <w:basedOn w:val="a1"/>
    <w:locked/>
    <w:rsid w:val="00364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2C06F-B3A0-4813-AFE4-E205A8C5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Якубовская</cp:lastModifiedBy>
  <cp:revision>2</cp:revision>
  <cp:lastPrinted>2024-03-12T12:37:00Z</cp:lastPrinted>
  <dcterms:created xsi:type="dcterms:W3CDTF">2024-04-07T14:35:00Z</dcterms:created>
  <dcterms:modified xsi:type="dcterms:W3CDTF">2024-04-07T14:35:00Z</dcterms:modified>
</cp:coreProperties>
</file>